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4E" w:rsidRPr="0071104E" w:rsidRDefault="0071104E" w:rsidP="0071104E">
      <w:pPr>
        <w:keepNext/>
        <w:pageBreakBefore/>
        <w:spacing w:after="0" w:line="264" w:lineRule="auto"/>
        <w:jc w:val="both"/>
        <w:outlineLvl w:val="3"/>
        <w:rPr>
          <w:rFonts w:ascii="Arial" w:eastAsia="Times New Roman" w:hAnsi="Arial" w:cs="Times New Roman"/>
          <w:i/>
          <w:sz w:val="24"/>
          <w:szCs w:val="24"/>
          <w:lang w:eastAsia="pl-PL"/>
        </w:rPr>
      </w:pPr>
      <w:r w:rsidRPr="0071104E">
        <w:rPr>
          <w:rFonts w:ascii="Arial" w:eastAsia="Times New Roman" w:hAnsi="Arial" w:cs="Times New Roman"/>
          <w:b/>
          <w:i/>
          <w:sz w:val="24"/>
          <w:szCs w:val="24"/>
          <w:lang w:eastAsia="pl-PL"/>
        </w:rPr>
        <w:t xml:space="preserve">Załącznik nr 1 do SWZ – </w:t>
      </w:r>
      <w:r w:rsidRPr="0071104E">
        <w:rPr>
          <w:rFonts w:ascii="Arial" w:eastAsia="Times New Roman" w:hAnsi="Arial" w:cs="Times New Roman"/>
          <w:i/>
          <w:sz w:val="24"/>
          <w:szCs w:val="24"/>
          <w:lang w:eastAsia="pl-PL"/>
        </w:rPr>
        <w:t>Wzór Formularza Oferty (w przypadku oferty wspólnej składają łącznie wszystkie podmioty ubiegające się o udzielnie zamówienia)</w:t>
      </w:r>
      <w:r w:rsidRPr="0071104E">
        <w:rPr>
          <w:rFonts w:ascii="Arial" w:eastAsia="Times New Roman" w:hAnsi="Arial" w:cs="Times New Roman"/>
          <w:i/>
          <w:sz w:val="24"/>
          <w:szCs w:val="24"/>
          <w:vertAlign w:val="superscript"/>
          <w:lang w:eastAsia="pl-PL"/>
        </w:rPr>
        <w:footnoteReference w:id="1"/>
      </w:r>
    </w:p>
    <w:p w:rsidR="0071104E" w:rsidRPr="0071104E" w:rsidRDefault="0071104E" w:rsidP="0071104E">
      <w:pPr>
        <w:spacing w:after="0" w:line="240" w:lineRule="auto"/>
        <w:rPr>
          <w:rFonts w:ascii="Arial" w:eastAsia="Times New Roman" w:hAnsi="Arial" w:cs="Arial"/>
          <w:b/>
          <w:i/>
          <w:sz w:val="20"/>
          <w:szCs w:val="24"/>
          <w:u w:val="single"/>
          <w:lang w:eastAsia="x-none"/>
        </w:rPr>
      </w:pPr>
    </w:p>
    <w:p w:rsidR="0071104E" w:rsidRPr="0071104E" w:rsidRDefault="0071104E" w:rsidP="0071104E">
      <w:pPr>
        <w:spacing w:after="0" w:line="240" w:lineRule="auto"/>
        <w:rPr>
          <w:rFonts w:ascii="Arial" w:eastAsia="Times New Roman" w:hAnsi="Arial" w:cs="Arial"/>
          <w:b/>
          <w:i/>
          <w:sz w:val="20"/>
          <w:szCs w:val="24"/>
          <w:u w:val="single"/>
          <w:lang w:eastAsia="x-none"/>
        </w:rPr>
      </w:pPr>
    </w:p>
    <w:p w:rsidR="0071104E" w:rsidRPr="0071104E" w:rsidRDefault="0071104E" w:rsidP="0071104E">
      <w:pPr>
        <w:keepNext/>
        <w:spacing w:after="0" w:line="240" w:lineRule="auto"/>
        <w:jc w:val="center"/>
        <w:outlineLvl w:val="4"/>
        <w:rPr>
          <w:rFonts w:ascii="Arial" w:eastAsia="Times New Roman" w:hAnsi="Arial" w:cs="Times New Roman"/>
          <w:b/>
          <w:sz w:val="24"/>
          <w:szCs w:val="20"/>
          <w:lang w:eastAsia="pl-PL"/>
        </w:rPr>
      </w:pPr>
      <w:r w:rsidRPr="0071104E">
        <w:rPr>
          <w:rFonts w:ascii="Arial" w:eastAsia="Times New Roman" w:hAnsi="Arial" w:cs="Times New Roman"/>
          <w:b/>
          <w:sz w:val="24"/>
          <w:szCs w:val="20"/>
          <w:lang w:eastAsia="pl-PL"/>
        </w:rPr>
        <w:t>FORMULARZ OFERTY</w:t>
      </w:r>
    </w:p>
    <w:p w:rsidR="0071104E" w:rsidRPr="0071104E" w:rsidRDefault="0071104E" w:rsidP="0071104E">
      <w:pPr>
        <w:spacing w:after="0" w:line="240" w:lineRule="auto"/>
        <w:ind w:left="-200"/>
        <w:jc w:val="both"/>
        <w:rPr>
          <w:rFonts w:ascii="Arial" w:eastAsia="Times New Roman" w:hAnsi="Arial" w:cs="Arial"/>
          <w:b/>
          <w:iCs/>
          <w:sz w:val="18"/>
          <w:szCs w:val="20"/>
          <w:lang w:eastAsia="pl-PL"/>
        </w:rPr>
      </w:pPr>
      <w:r w:rsidRPr="0071104E">
        <w:rPr>
          <w:rFonts w:ascii="Arial" w:eastAsia="Times New Roman" w:hAnsi="Arial" w:cs="Arial"/>
          <w:b/>
          <w:iCs/>
          <w:sz w:val="18"/>
          <w:szCs w:val="20"/>
          <w:lang w:eastAsia="pl-PL"/>
        </w:rPr>
        <w:t xml:space="preserve">Na zadanie p.n.: </w:t>
      </w:r>
    </w:p>
    <w:p w:rsidR="0071104E" w:rsidRPr="0071104E" w:rsidRDefault="0071104E" w:rsidP="0071104E">
      <w:pPr>
        <w:spacing w:after="0" w:line="240" w:lineRule="auto"/>
        <w:ind w:left="-200"/>
        <w:jc w:val="center"/>
        <w:rPr>
          <w:rFonts w:ascii="Arial" w:eastAsia="Times New Roman" w:hAnsi="Arial" w:cs="Arial"/>
          <w:b/>
          <w:sz w:val="20"/>
          <w:szCs w:val="20"/>
          <w:lang w:eastAsia="pl-PL"/>
        </w:rPr>
      </w:pPr>
      <w:r w:rsidRPr="0071104E">
        <w:rPr>
          <w:rFonts w:ascii="Arial" w:eastAsia="Times New Roman" w:hAnsi="Arial" w:cs="Times New Roman"/>
          <w:b/>
          <w:iCs/>
          <w:sz w:val="20"/>
          <w:szCs w:val="20"/>
          <w:lang w:eastAsia="pl-PL"/>
        </w:rPr>
        <w:t>„</w:t>
      </w:r>
      <w:r w:rsidRPr="0071104E">
        <w:rPr>
          <w:rFonts w:ascii="Arial" w:eastAsia="Times New Roman" w:hAnsi="Arial" w:cs="Arial"/>
          <w:b/>
          <w:sz w:val="20"/>
          <w:szCs w:val="20"/>
          <w:lang w:eastAsia="pl-PL"/>
        </w:rPr>
        <w:t>Budowa przewodu wodociągowego D</w:t>
      </w:r>
      <w:r w:rsidRPr="0071104E">
        <w:rPr>
          <w:rFonts w:ascii="Arial" w:eastAsia="Times New Roman" w:hAnsi="Arial" w:cs="Arial"/>
          <w:b/>
          <w:sz w:val="20"/>
          <w:szCs w:val="20"/>
          <w:vertAlign w:val="subscript"/>
          <w:lang w:eastAsia="pl-PL"/>
        </w:rPr>
        <w:t>Z</w:t>
      </w:r>
      <w:r w:rsidRPr="0071104E">
        <w:rPr>
          <w:rFonts w:ascii="Arial" w:eastAsia="Times New Roman" w:hAnsi="Arial" w:cs="Arial"/>
          <w:b/>
          <w:sz w:val="20"/>
          <w:szCs w:val="20"/>
          <w:lang w:eastAsia="pl-PL"/>
        </w:rPr>
        <w:t>110 L = 202,0 m w ulicy Królowej Marysieńki w Markach”</w:t>
      </w:r>
    </w:p>
    <w:tbl>
      <w:tblPr>
        <w:tblW w:w="0" w:type="auto"/>
        <w:tblLayout w:type="fixed"/>
        <w:tblCellMar>
          <w:left w:w="70" w:type="dxa"/>
          <w:right w:w="70" w:type="dxa"/>
        </w:tblCellMar>
        <w:tblLook w:val="0000" w:firstRow="0" w:lastRow="0" w:firstColumn="0" w:lastColumn="0" w:noHBand="0" w:noVBand="0"/>
      </w:tblPr>
      <w:tblGrid>
        <w:gridCol w:w="6166"/>
        <w:gridCol w:w="2912"/>
      </w:tblGrid>
      <w:tr w:rsidR="0071104E" w:rsidRPr="0071104E" w:rsidTr="00920A0D">
        <w:trPr>
          <w:trHeight w:val="94"/>
        </w:trPr>
        <w:tc>
          <w:tcPr>
            <w:tcW w:w="6166" w:type="dxa"/>
          </w:tcPr>
          <w:p w:rsidR="0071104E" w:rsidRPr="0071104E" w:rsidRDefault="0071104E" w:rsidP="0071104E">
            <w:pPr>
              <w:keepNext/>
              <w:spacing w:after="0" w:line="240" w:lineRule="auto"/>
              <w:outlineLvl w:val="5"/>
              <w:rPr>
                <w:rFonts w:ascii="Arial" w:eastAsia="Times New Roman" w:hAnsi="Arial" w:cs="Times New Roman"/>
                <w:b/>
                <w:sz w:val="18"/>
                <w:szCs w:val="20"/>
                <w:lang w:eastAsia="pl-PL"/>
              </w:rPr>
            </w:pPr>
            <w:bookmarkStart w:id="0" w:name="_Hlk264030000"/>
            <w:r w:rsidRPr="0071104E">
              <w:rPr>
                <w:rFonts w:ascii="Arial" w:eastAsia="Times New Roman" w:hAnsi="Arial" w:cs="Times New Roman"/>
                <w:b/>
                <w:sz w:val="18"/>
                <w:szCs w:val="20"/>
                <w:lang w:eastAsia="pl-PL"/>
              </w:rPr>
              <w:t>Nr referencyjny nadany sprawie przez Zamawiającego:</w:t>
            </w:r>
          </w:p>
        </w:tc>
        <w:tc>
          <w:tcPr>
            <w:tcW w:w="2912" w:type="dxa"/>
          </w:tcPr>
          <w:p w:rsidR="0071104E" w:rsidRPr="0071104E" w:rsidRDefault="0071104E" w:rsidP="0071104E">
            <w:pPr>
              <w:spacing w:after="0" w:line="240" w:lineRule="auto"/>
              <w:ind w:left="638"/>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19/WM/R/15</w:t>
            </w:r>
          </w:p>
        </w:tc>
      </w:tr>
      <w:bookmarkEnd w:id="0"/>
    </w:tbl>
    <w:p w:rsidR="0071104E" w:rsidRPr="0071104E" w:rsidRDefault="0071104E" w:rsidP="0071104E">
      <w:pPr>
        <w:spacing w:after="0" w:line="240" w:lineRule="auto"/>
        <w:rPr>
          <w:rFonts w:ascii="Arial" w:eastAsia="Times New Roman" w:hAnsi="Arial" w:cs="Arial"/>
          <w:sz w:val="8"/>
          <w:szCs w:val="24"/>
          <w:lang w:eastAsia="pl-PL"/>
        </w:rPr>
      </w:pPr>
    </w:p>
    <w:p w:rsidR="0071104E" w:rsidRPr="0071104E" w:rsidRDefault="0071104E" w:rsidP="0071104E">
      <w:pPr>
        <w:spacing w:after="0" w:line="240" w:lineRule="auto"/>
        <w:ind w:left="426" w:hanging="426"/>
        <w:rPr>
          <w:rFonts w:ascii="Arial" w:eastAsia="Times New Roman" w:hAnsi="Arial" w:cs="Times New Roman"/>
          <w:b/>
          <w:sz w:val="18"/>
          <w:lang w:eastAsia="pl-PL"/>
        </w:rPr>
      </w:pPr>
      <w:r w:rsidRPr="0071104E">
        <w:rPr>
          <w:rFonts w:ascii="Arial" w:eastAsia="Times New Roman" w:hAnsi="Arial" w:cs="Times New Roman"/>
          <w:b/>
          <w:sz w:val="18"/>
          <w:lang w:eastAsia="pl-PL"/>
        </w:rPr>
        <w:t>1.</w:t>
      </w:r>
      <w:r w:rsidRPr="0071104E">
        <w:rPr>
          <w:rFonts w:ascii="Arial" w:eastAsia="Times New Roman" w:hAnsi="Arial" w:cs="Times New Roman"/>
          <w:b/>
          <w:sz w:val="18"/>
          <w:lang w:eastAsia="pl-PL"/>
        </w:rPr>
        <w:tab/>
        <w:t>ZAMAWIAJĄCY:</w:t>
      </w:r>
    </w:p>
    <w:p w:rsidR="0071104E" w:rsidRPr="0071104E" w:rsidRDefault="0071104E" w:rsidP="0071104E">
      <w:pPr>
        <w:spacing w:after="0" w:line="240" w:lineRule="auto"/>
        <w:ind w:left="360"/>
        <w:rPr>
          <w:rFonts w:ascii="Arial" w:eastAsia="Times New Roman" w:hAnsi="Arial" w:cs="Times New Roman"/>
          <w:b/>
          <w:i/>
          <w:sz w:val="16"/>
          <w:szCs w:val="20"/>
          <w:lang w:eastAsia="pl-PL"/>
        </w:rPr>
      </w:pPr>
      <w:r w:rsidRPr="0071104E">
        <w:rPr>
          <w:rFonts w:ascii="Arial" w:eastAsia="Times New Roman" w:hAnsi="Arial" w:cs="Times New Roman"/>
          <w:b/>
          <w:i/>
          <w:sz w:val="16"/>
          <w:szCs w:val="20"/>
          <w:lang w:eastAsia="pl-PL"/>
        </w:rPr>
        <w:t>Wodociąg Marecki Sp. z o.o.</w:t>
      </w:r>
    </w:p>
    <w:p w:rsidR="0071104E" w:rsidRPr="0071104E" w:rsidRDefault="0071104E" w:rsidP="0071104E">
      <w:pPr>
        <w:spacing w:after="0" w:line="240" w:lineRule="auto"/>
        <w:ind w:left="360"/>
        <w:rPr>
          <w:rFonts w:ascii="Arial" w:eastAsia="Times New Roman" w:hAnsi="Arial" w:cs="Times New Roman"/>
          <w:b/>
          <w:i/>
          <w:sz w:val="16"/>
          <w:szCs w:val="20"/>
          <w:lang w:eastAsia="pl-PL"/>
        </w:rPr>
      </w:pPr>
      <w:r w:rsidRPr="0071104E">
        <w:rPr>
          <w:rFonts w:ascii="Arial" w:eastAsia="Times New Roman" w:hAnsi="Arial" w:cs="Times New Roman"/>
          <w:b/>
          <w:i/>
          <w:sz w:val="16"/>
          <w:szCs w:val="20"/>
          <w:lang w:eastAsia="pl-PL"/>
        </w:rPr>
        <w:t>ul. Żeromskiego 30</w:t>
      </w:r>
    </w:p>
    <w:p w:rsidR="0071104E" w:rsidRPr="0071104E" w:rsidRDefault="0071104E" w:rsidP="0071104E">
      <w:pPr>
        <w:spacing w:after="0" w:line="240" w:lineRule="auto"/>
        <w:ind w:left="360"/>
        <w:rPr>
          <w:rFonts w:ascii="Arial" w:eastAsia="Times New Roman" w:hAnsi="Arial" w:cs="Times New Roman"/>
          <w:b/>
          <w:i/>
          <w:sz w:val="16"/>
          <w:szCs w:val="20"/>
          <w:lang w:eastAsia="pl-PL"/>
        </w:rPr>
      </w:pPr>
      <w:r w:rsidRPr="0071104E">
        <w:rPr>
          <w:rFonts w:ascii="Arial" w:eastAsia="Times New Roman" w:hAnsi="Arial" w:cs="Times New Roman"/>
          <w:b/>
          <w:i/>
          <w:sz w:val="16"/>
          <w:szCs w:val="20"/>
          <w:lang w:eastAsia="pl-PL"/>
        </w:rPr>
        <w:t>05-270 Marki</w:t>
      </w:r>
    </w:p>
    <w:p w:rsidR="0071104E" w:rsidRPr="0071104E" w:rsidRDefault="0071104E" w:rsidP="0071104E">
      <w:pPr>
        <w:spacing w:after="0" w:line="240" w:lineRule="auto"/>
        <w:rPr>
          <w:rFonts w:ascii="Arial" w:eastAsia="Times New Roman" w:hAnsi="Arial" w:cs="Arial"/>
          <w:sz w:val="6"/>
          <w:szCs w:val="24"/>
          <w:lang w:eastAsia="pl-PL"/>
        </w:rPr>
      </w:pPr>
    </w:p>
    <w:p w:rsidR="0071104E" w:rsidRPr="0071104E" w:rsidRDefault="0071104E" w:rsidP="0071104E">
      <w:pPr>
        <w:spacing w:after="0" w:line="240" w:lineRule="auto"/>
        <w:ind w:left="426" w:hanging="426"/>
        <w:rPr>
          <w:rFonts w:ascii="Arial" w:eastAsia="Times New Roman" w:hAnsi="Arial" w:cs="Times New Roman"/>
          <w:b/>
          <w:sz w:val="18"/>
          <w:lang w:val="x-none" w:eastAsia="x-none"/>
        </w:rPr>
      </w:pPr>
      <w:r w:rsidRPr="0071104E">
        <w:rPr>
          <w:rFonts w:ascii="Arial" w:eastAsia="Times New Roman" w:hAnsi="Arial" w:cs="Times New Roman"/>
          <w:b/>
          <w:sz w:val="18"/>
          <w:lang w:val="x-none" w:eastAsia="x-none"/>
        </w:rPr>
        <w:t>2.</w:t>
      </w:r>
      <w:r w:rsidRPr="0071104E">
        <w:rPr>
          <w:rFonts w:ascii="Arial" w:eastAsia="Times New Roman" w:hAnsi="Arial" w:cs="Times New Roman"/>
          <w:b/>
          <w:sz w:val="18"/>
          <w:lang w:val="x-none" w:eastAsia="x-none"/>
        </w:rPr>
        <w:tab/>
        <w:t>WYKONAWCA:</w:t>
      </w:r>
    </w:p>
    <w:p w:rsidR="0071104E" w:rsidRPr="0071104E" w:rsidRDefault="0071104E" w:rsidP="0071104E">
      <w:pPr>
        <w:spacing w:after="0" w:line="240" w:lineRule="auto"/>
        <w:jc w:val="both"/>
        <w:rPr>
          <w:rFonts w:ascii="Arial" w:eastAsia="Times New Roman" w:hAnsi="Arial" w:cs="Times New Roman"/>
          <w:b/>
          <w:sz w:val="16"/>
          <w:szCs w:val="20"/>
          <w:lang w:eastAsia="pl-PL"/>
        </w:rPr>
      </w:pPr>
      <w:r w:rsidRPr="0071104E">
        <w:rPr>
          <w:rFonts w:ascii="Arial" w:eastAsia="Times New Roman" w:hAnsi="Arial" w:cs="Times New Roman"/>
          <w:b/>
          <w:sz w:val="16"/>
          <w:szCs w:val="20"/>
          <w:lang w:eastAsia="pl-PL"/>
        </w:rPr>
        <w:t>Niniejsza oferta zostaje złożona przez</w:t>
      </w:r>
      <w:r w:rsidRPr="0071104E">
        <w:rPr>
          <w:rFonts w:ascii="Arial" w:eastAsia="Times New Roman" w:hAnsi="Arial" w:cs="Times New Roman"/>
          <w:b/>
          <w:sz w:val="16"/>
          <w:szCs w:val="20"/>
          <w:vertAlign w:val="superscript"/>
          <w:lang w:eastAsia="pl-PL"/>
        </w:rPr>
        <w:footnoteReference w:id="2"/>
      </w:r>
      <w:r w:rsidRPr="0071104E">
        <w:rPr>
          <w:rFonts w:ascii="Arial" w:eastAsia="Times New Roman" w:hAnsi="Arial" w:cs="Times New Roman"/>
          <w:b/>
          <w:sz w:val="16"/>
          <w:szCs w:val="20"/>
          <w:lang w:eastAsia="pl-PL"/>
        </w:rPr>
        <w:t>:</w:t>
      </w:r>
    </w:p>
    <w:tbl>
      <w:tblPr>
        <w:tblW w:w="8646"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984"/>
        <w:gridCol w:w="1843"/>
        <w:gridCol w:w="2126"/>
      </w:tblGrid>
      <w:tr w:rsidR="0071104E" w:rsidRPr="0071104E" w:rsidTr="00920A0D">
        <w:trPr>
          <w:cantSplit/>
          <w:trHeight w:val="337"/>
          <w:jc w:val="center"/>
        </w:trPr>
        <w:tc>
          <w:tcPr>
            <w:tcW w:w="2693"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both"/>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L.p.</w:t>
            </w:r>
          </w:p>
        </w:tc>
        <w:tc>
          <w:tcPr>
            <w:tcW w:w="198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Nazwa Wykonawcy</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(Podmiotu)</w:t>
            </w:r>
          </w:p>
        </w:tc>
        <w:tc>
          <w:tcPr>
            <w:tcW w:w="1843"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Adres Wykonawcy</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(Podmiotu)</w:t>
            </w:r>
          </w:p>
        </w:tc>
        <w:tc>
          <w:tcPr>
            <w:tcW w:w="2126"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Nr telefonu</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Nr faksu</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Wykonawcy (Podmiotu)</w:t>
            </w:r>
          </w:p>
        </w:tc>
      </w:tr>
      <w:tr w:rsidR="0071104E" w:rsidRPr="0071104E" w:rsidTr="00920A0D">
        <w:trPr>
          <w:cantSplit/>
          <w:trHeight w:val="264"/>
          <w:jc w:val="center"/>
        </w:trPr>
        <w:tc>
          <w:tcPr>
            <w:tcW w:w="269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18"/>
                <w:lang w:val="de-DE" w:eastAsia="pl-PL"/>
              </w:rPr>
            </w:pPr>
            <w:r w:rsidRPr="0071104E">
              <w:rPr>
                <w:rFonts w:ascii="Arial" w:eastAsia="Times New Roman" w:hAnsi="Arial" w:cs="Times New Roman"/>
                <w:b/>
                <w:sz w:val="16"/>
                <w:szCs w:val="18"/>
                <w:lang w:val="de-DE" w:eastAsia="pl-PL"/>
              </w:rPr>
              <w:t>Podmiot nr 1 (Pełnomocnik)</w:t>
            </w:r>
            <w:r w:rsidRPr="0071104E">
              <w:rPr>
                <w:rFonts w:ascii="Arial" w:eastAsia="Times New Roman" w:hAnsi="Arial" w:cs="Times New Roman"/>
                <w:b/>
                <w:sz w:val="16"/>
                <w:szCs w:val="18"/>
                <w:vertAlign w:val="superscript"/>
                <w:lang w:val="de-DE" w:eastAsia="pl-PL"/>
              </w:rPr>
              <w:footnoteReference w:id="3"/>
            </w:r>
          </w:p>
          <w:p w:rsidR="0071104E" w:rsidRPr="0071104E" w:rsidRDefault="0071104E" w:rsidP="0071104E">
            <w:pPr>
              <w:spacing w:after="0" w:line="240" w:lineRule="auto"/>
              <w:jc w:val="both"/>
              <w:rPr>
                <w:rFonts w:ascii="Arial" w:eastAsia="Times New Roman" w:hAnsi="Arial" w:cs="Times New Roman"/>
                <w:b/>
                <w:sz w:val="16"/>
                <w:szCs w:val="18"/>
                <w:lang w:val="de-DE" w:eastAsia="pl-PL"/>
              </w:rPr>
            </w:pPr>
          </w:p>
        </w:tc>
        <w:tc>
          <w:tcPr>
            <w:tcW w:w="198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c>
          <w:tcPr>
            <w:tcW w:w="2126"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r>
      <w:tr w:rsidR="0071104E" w:rsidRPr="0071104E" w:rsidTr="00920A0D">
        <w:trPr>
          <w:cantSplit/>
          <w:trHeight w:val="185"/>
          <w:jc w:val="center"/>
        </w:trPr>
        <w:tc>
          <w:tcPr>
            <w:tcW w:w="269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18"/>
                <w:lang w:val="de-DE" w:eastAsia="pl-PL"/>
              </w:rPr>
            </w:pPr>
            <w:r w:rsidRPr="0071104E">
              <w:rPr>
                <w:rFonts w:ascii="Arial" w:eastAsia="Times New Roman" w:hAnsi="Arial" w:cs="Times New Roman"/>
                <w:b/>
                <w:sz w:val="16"/>
                <w:szCs w:val="18"/>
                <w:lang w:val="de-DE" w:eastAsia="pl-PL"/>
              </w:rPr>
              <w:t>Podmiot nr 2</w:t>
            </w:r>
          </w:p>
          <w:p w:rsidR="0071104E" w:rsidRPr="0071104E" w:rsidRDefault="0071104E" w:rsidP="0071104E">
            <w:pPr>
              <w:spacing w:after="0" w:line="240" w:lineRule="auto"/>
              <w:jc w:val="both"/>
              <w:rPr>
                <w:rFonts w:ascii="Arial" w:eastAsia="Times New Roman" w:hAnsi="Arial" w:cs="Times New Roman"/>
                <w:b/>
                <w:sz w:val="16"/>
                <w:szCs w:val="18"/>
                <w:lang w:val="de-DE" w:eastAsia="pl-PL"/>
              </w:rPr>
            </w:pPr>
          </w:p>
        </w:tc>
        <w:tc>
          <w:tcPr>
            <w:tcW w:w="198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c>
          <w:tcPr>
            <w:tcW w:w="2126"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20"/>
                <w:lang w:val="de-DE" w:eastAsia="pl-PL"/>
              </w:rPr>
            </w:pPr>
          </w:p>
        </w:tc>
      </w:tr>
    </w:tbl>
    <w:p w:rsidR="0071104E" w:rsidRPr="0071104E" w:rsidRDefault="0071104E" w:rsidP="0071104E">
      <w:pPr>
        <w:spacing w:after="0" w:line="288" w:lineRule="auto"/>
        <w:ind w:left="540" w:hanging="540"/>
        <w:rPr>
          <w:rFonts w:ascii="Arial" w:eastAsia="Times New Roman" w:hAnsi="Arial" w:cs="Arial"/>
          <w:color w:val="000000"/>
          <w:sz w:val="6"/>
          <w:szCs w:val="20"/>
          <w:lang w:eastAsia="pl-PL"/>
        </w:rPr>
      </w:pPr>
    </w:p>
    <w:p w:rsidR="0071104E" w:rsidRPr="0071104E" w:rsidRDefault="0071104E" w:rsidP="0071104E">
      <w:pPr>
        <w:spacing w:after="0" w:line="288" w:lineRule="auto"/>
        <w:ind w:left="540" w:hanging="540"/>
        <w:rPr>
          <w:rFonts w:ascii="Arial" w:eastAsia="Times New Roman" w:hAnsi="Arial" w:cs="Arial"/>
          <w:b/>
          <w:color w:val="000000"/>
          <w:sz w:val="20"/>
          <w:szCs w:val="20"/>
          <w:lang w:eastAsia="pl-PL"/>
        </w:rPr>
      </w:pPr>
      <w:r w:rsidRPr="0071104E">
        <w:rPr>
          <w:rFonts w:ascii="Arial" w:eastAsia="Times New Roman" w:hAnsi="Arial" w:cs="Arial"/>
          <w:b/>
          <w:color w:val="000000"/>
          <w:sz w:val="20"/>
          <w:szCs w:val="20"/>
          <w:lang w:eastAsia="pl-PL"/>
        </w:rPr>
        <w:t>DANE DO KORESPONDENCJI WYKONAWCY/PEŁNOMOCNIKA: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71104E" w:rsidRPr="0071104E" w:rsidTr="00920A0D">
        <w:tblPrEx>
          <w:tblCellMar>
            <w:top w:w="0" w:type="dxa"/>
            <w:bottom w:w="0" w:type="dxa"/>
          </w:tblCellMar>
        </w:tblPrEx>
        <w:trPr>
          <w:trHeight w:val="345"/>
          <w:jc w:val="center"/>
        </w:trPr>
        <w:tc>
          <w:tcPr>
            <w:tcW w:w="2764" w:type="dxa"/>
          </w:tcPr>
          <w:p w:rsidR="0071104E" w:rsidRPr="0071104E" w:rsidRDefault="0071104E" w:rsidP="0071104E">
            <w:pPr>
              <w:spacing w:after="0" w:line="288" w:lineRule="auto"/>
              <w:jc w:val="both"/>
              <w:rPr>
                <w:rFonts w:ascii="Arial" w:eastAsia="Times New Roman" w:hAnsi="Arial" w:cs="Arial"/>
                <w:b/>
                <w:color w:val="000000"/>
                <w:sz w:val="18"/>
                <w:szCs w:val="20"/>
                <w:lang w:eastAsia="pl-PL"/>
              </w:rPr>
            </w:pPr>
            <w:r w:rsidRPr="0071104E">
              <w:rPr>
                <w:rFonts w:ascii="Arial" w:eastAsia="Times New Roman" w:hAnsi="Arial" w:cs="Arial"/>
                <w:color w:val="000000"/>
                <w:sz w:val="18"/>
                <w:szCs w:val="20"/>
                <w:lang w:eastAsia="pl-PL"/>
              </w:rPr>
              <w:t>Wykonawca / Pełnomocnik</w:t>
            </w:r>
            <w:r w:rsidRPr="0071104E">
              <w:rPr>
                <w:rFonts w:ascii="Arial" w:eastAsia="Times New Roman" w:hAnsi="Arial" w:cs="Arial"/>
                <w:color w:val="000000"/>
                <w:sz w:val="18"/>
                <w:szCs w:val="20"/>
                <w:vertAlign w:val="superscript"/>
                <w:lang w:eastAsia="pl-PL"/>
              </w:rPr>
              <w:footnoteReference w:id="4"/>
            </w:r>
            <w:r w:rsidRPr="0071104E">
              <w:rPr>
                <w:rFonts w:ascii="Arial" w:eastAsia="Times New Roman" w:hAnsi="Arial" w:cs="Arial"/>
                <w:color w:val="000000"/>
                <w:sz w:val="18"/>
                <w:szCs w:val="20"/>
                <w:lang w:eastAsia="pl-PL"/>
              </w:rPr>
              <w:t xml:space="preserve"> </w:t>
            </w:r>
          </w:p>
        </w:tc>
        <w:tc>
          <w:tcPr>
            <w:tcW w:w="6378" w:type="dxa"/>
          </w:tcPr>
          <w:p w:rsidR="0071104E" w:rsidRPr="0071104E" w:rsidRDefault="0071104E" w:rsidP="0071104E">
            <w:pPr>
              <w:spacing w:after="0" w:line="288" w:lineRule="auto"/>
              <w:jc w:val="both"/>
              <w:rPr>
                <w:rFonts w:ascii="Arial" w:eastAsia="Times New Roman" w:hAnsi="Arial" w:cs="Arial"/>
                <w:b/>
                <w:color w:val="000000"/>
                <w:sz w:val="18"/>
                <w:lang w:eastAsia="pl-PL"/>
              </w:rPr>
            </w:pPr>
          </w:p>
        </w:tc>
      </w:tr>
      <w:tr w:rsidR="0071104E" w:rsidRPr="0071104E" w:rsidTr="00920A0D">
        <w:tblPrEx>
          <w:tblCellMar>
            <w:top w:w="0" w:type="dxa"/>
            <w:bottom w:w="0" w:type="dxa"/>
          </w:tblCellMar>
        </w:tblPrEx>
        <w:trPr>
          <w:trHeight w:val="345"/>
          <w:jc w:val="center"/>
        </w:trPr>
        <w:tc>
          <w:tcPr>
            <w:tcW w:w="2764" w:type="dxa"/>
          </w:tcPr>
          <w:p w:rsidR="0071104E" w:rsidRPr="0071104E" w:rsidRDefault="0071104E" w:rsidP="0071104E">
            <w:pPr>
              <w:spacing w:after="0" w:line="288"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Adres</w:t>
            </w:r>
          </w:p>
        </w:tc>
        <w:tc>
          <w:tcPr>
            <w:tcW w:w="6378" w:type="dxa"/>
          </w:tcPr>
          <w:p w:rsidR="0071104E" w:rsidRPr="0071104E" w:rsidRDefault="0071104E" w:rsidP="0071104E">
            <w:pPr>
              <w:spacing w:after="0" w:line="288" w:lineRule="auto"/>
              <w:jc w:val="both"/>
              <w:rPr>
                <w:rFonts w:ascii="Arial" w:eastAsia="Times New Roman" w:hAnsi="Arial" w:cs="Arial"/>
                <w:b/>
                <w:color w:val="000000"/>
                <w:sz w:val="18"/>
                <w:lang w:eastAsia="pl-PL"/>
              </w:rPr>
            </w:pPr>
          </w:p>
        </w:tc>
      </w:tr>
      <w:tr w:rsidR="0071104E" w:rsidRPr="0071104E" w:rsidTr="00920A0D">
        <w:tblPrEx>
          <w:tblCellMar>
            <w:top w:w="0" w:type="dxa"/>
            <w:bottom w:w="0" w:type="dxa"/>
          </w:tblCellMar>
        </w:tblPrEx>
        <w:trPr>
          <w:trHeight w:val="345"/>
          <w:jc w:val="center"/>
        </w:trPr>
        <w:tc>
          <w:tcPr>
            <w:tcW w:w="2764" w:type="dxa"/>
          </w:tcPr>
          <w:p w:rsidR="0071104E" w:rsidRPr="0071104E" w:rsidRDefault="0071104E" w:rsidP="0071104E">
            <w:pPr>
              <w:spacing w:after="0" w:line="288"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Nr telefonu</w:t>
            </w:r>
          </w:p>
        </w:tc>
        <w:tc>
          <w:tcPr>
            <w:tcW w:w="6378" w:type="dxa"/>
          </w:tcPr>
          <w:p w:rsidR="0071104E" w:rsidRPr="0071104E" w:rsidRDefault="0071104E" w:rsidP="0071104E">
            <w:pPr>
              <w:spacing w:after="0" w:line="288" w:lineRule="auto"/>
              <w:jc w:val="both"/>
              <w:rPr>
                <w:rFonts w:ascii="Arial" w:eastAsia="Times New Roman" w:hAnsi="Arial" w:cs="Arial"/>
                <w:b/>
                <w:color w:val="000000"/>
                <w:sz w:val="18"/>
                <w:lang w:eastAsia="pl-PL"/>
              </w:rPr>
            </w:pPr>
          </w:p>
        </w:tc>
      </w:tr>
      <w:tr w:rsidR="0071104E" w:rsidRPr="0071104E" w:rsidTr="00920A0D">
        <w:tblPrEx>
          <w:tblCellMar>
            <w:top w:w="0" w:type="dxa"/>
            <w:bottom w:w="0" w:type="dxa"/>
          </w:tblCellMar>
        </w:tblPrEx>
        <w:trPr>
          <w:trHeight w:val="345"/>
          <w:jc w:val="center"/>
        </w:trPr>
        <w:tc>
          <w:tcPr>
            <w:tcW w:w="2764" w:type="dxa"/>
          </w:tcPr>
          <w:p w:rsidR="0071104E" w:rsidRPr="0071104E" w:rsidRDefault="0071104E" w:rsidP="0071104E">
            <w:pPr>
              <w:spacing w:after="0" w:line="288"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Nr faksu</w:t>
            </w:r>
          </w:p>
        </w:tc>
        <w:tc>
          <w:tcPr>
            <w:tcW w:w="6378" w:type="dxa"/>
          </w:tcPr>
          <w:p w:rsidR="0071104E" w:rsidRPr="0071104E" w:rsidRDefault="0071104E" w:rsidP="0071104E">
            <w:pPr>
              <w:spacing w:after="0" w:line="288" w:lineRule="auto"/>
              <w:jc w:val="both"/>
              <w:rPr>
                <w:rFonts w:ascii="Arial" w:eastAsia="Times New Roman" w:hAnsi="Arial" w:cs="Arial"/>
                <w:b/>
                <w:color w:val="000000"/>
                <w:sz w:val="18"/>
                <w:lang w:eastAsia="pl-PL"/>
              </w:rPr>
            </w:pPr>
          </w:p>
        </w:tc>
      </w:tr>
      <w:tr w:rsidR="0071104E" w:rsidRPr="0071104E" w:rsidTr="00920A0D">
        <w:tblPrEx>
          <w:tblCellMar>
            <w:top w:w="0" w:type="dxa"/>
            <w:bottom w:w="0" w:type="dxa"/>
          </w:tblCellMar>
        </w:tblPrEx>
        <w:trPr>
          <w:trHeight w:val="345"/>
          <w:jc w:val="center"/>
        </w:trPr>
        <w:tc>
          <w:tcPr>
            <w:tcW w:w="2764" w:type="dxa"/>
          </w:tcPr>
          <w:p w:rsidR="0071104E" w:rsidRPr="0071104E" w:rsidRDefault="0071104E" w:rsidP="0071104E">
            <w:pPr>
              <w:spacing w:after="0" w:line="288"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Adres e-mail</w:t>
            </w:r>
          </w:p>
        </w:tc>
        <w:tc>
          <w:tcPr>
            <w:tcW w:w="6378" w:type="dxa"/>
          </w:tcPr>
          <w:p w:rsidR="0071104E" w:rsidRPr="0071104E" w:rsidRDefault="0071104E" w:rsidP="0071104E">
            <w:pPr>
              <w:spacing w:after="0" w:line="288" w:lineRule="auto"/>
              <w:jc w:val="both"/>
              <w:rPr>
                <w:rFonts w:ascii="Arial" w:eastAsia="Times New Roman" w:hAnsi="Arial" w:cs="Arial"/>
                <w:b/>
                <w:color w:val="000000"/>
                <w:sz w:val="18"/>
                <w:lang w:eastAsia="pl-PL"/>
              </w:rPr>
            </w:pPr>
          </w:p>
        </w:tc>
      </w:tr>
    </w:tbl>
    <w:p w:rsidR="0071104E" w:rsidRPr="0071104E" w:rsidRDefault="0071104E" w:rsidP="0071104E">
      <w:pPr>
        <w:spacing w:after="0" w:line="288" w:lineRule="auto"/>
        <w:jc w:val="both"/>
        <w:rPr>
          <w:rFonts w:ascii="Arial" w:eastAsia="Times New Roman" w:hAnsi="Arial" w:cs="Arial"/>
          <w:b/>
          <w:color w:val="000000"/>
          <w:sz w:val="8"/>
          <w:lang w:eastAsia="pl-PL"/>
        </w:rPr>
      </w:pPr>
    </w:p>
    <w:p w:rsidR="0071104E" w:rsidRPr="0071104E" w:rsidRDefault="0071104E" w:rsidP="0071104E">
      <w:pPr>
        <w:spacing w:after="0" w:line="240" w:lineRule="auto"/>
        <w:ind w:left="284" w:hanging="284"/>
        <w:rPr>
          <w:rFonts w:ascii="Arial" w:eastAsia="Times New Roman" w:hAnsi="Arial" w:cs="Arial"/>
          <w:b/>
          <w:sz w:val="18"/>
          <w:lang w:eastAsia="pl-PL"/>
        </w:rPr>
      </w:pPr>
      <w:r w:rsidRPr="0071104E">
        <w:rPr>
          <w:rFonts w:ascii="Arial" w:eastAsia="Times New Roman" w:hAnsi="Arial" w:cs="Arial"/>
          <w:b/>
          <w:sz w:val="18"/>
          <w:lang w:eastAsia="pl-PL"/>
        </w:rPr>
        <w:t>3.</w:t>
      </w:r>
      <w:r w:rsidRPr="0071104E">
        <w:rPr>
          <w:rFonts w:ascii="Arial" w:eastAsia="Times New Roman" w:hAnsi="Arial" w:cs="Arial"/>
          <w:b/>
          <w:sz w:val="18"/>
          <w:lang w:eastAsia="pl-PL"/>
        </w:rPr>
        <w:tab/>
        <w:t>Ja (my) niżej podpisany(i) oświadczam(y), że:</w:t>
      </w:r>
    </w:p>
    <w:p w:rsidR="0071104E" w:rsidRPr="0071104E" w:rsidRDefault="0071104E" w:rsidP="00CA5BBF">
      <w:pPr>
        <w:numPr>
          <w:ilvl w:val="1"/>
          <w:numId w:val="11"/>
        </w:numPr>
        <w:spacing w:after="0" w:line="240" w:lineRule="auto"/>
        <w:ind w:left="284" w:hanging="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akceptujemy w pełni bez zastrzeżeń czy ograniczeń postanowienia: SWZ dla niniejszego zamówienia, wyjaśnienia do tej SWZ oraz modyfikacje tej SWZ.</w:t>
      </w:r>
    </w:p>
    <w:p w:rsidR="0071104E" w:rsidRPr="0071104E" w:rsidRDefault="0071104E" w:rsidP="00CA5BBF">
      <w:pPr>
        <w:numPr>
          <w:ilvl w:val="1"/>
          <w:numId w:val="11"/>
        </w:numPr>
        <w:spacing w:after="0" w:line="240" w:lineRule="auto"/>
        <w:ind w:left="284" w:hanging="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gwarantujemy wykonanie całości niniejszego zamówienia zgodnie z treścią: SWZ, wyjaśnień do SWZ oraz jej modyfikacji.</w:t>
      </w:r>
    </w:p>
    <w:p w:rsidR="0071104E" w:rsidRPr="0071104E" w:rsidRDefault="0071104E" w:rsidP="00CA5BBF">
      <w:pPr>
        <w:numPr>
          <w:ilvl w:val="1"/>
          <w:numId w:val="11"/>
        </w:numPr>
        <w:spacing w:before="120" w:after="0" w:line="240" w:lineRule="auto"/>
        <w:ind w:left="284" w:hanging="284"/>
        <w:jc w:val="both"/>
        <w:rPr>
          <w:rFonts w:ascii="Arial" w:eastAsia="Times New Roman" w:hAnsi="Arial" w:cs="Times New Roman"/>
          <w:sz w:val="18"/>
          <w:szCs w:val="18"/>
          <w:lang w:val="x-none" w:eastAsia="x-none"/>
        </w:rPr>
      </w:pPr>
      <w:r w:rsidRPr="0071104E">
        <w:rPr>
          <w:rFonts w:ascii="Arial" w:eastAsia="Times New Roman" w:hAnsi="Arial" w:cs="Times New Roman"/>
          <w:b/>
          <w:sz w:val="18"/>
          <w:szCs w:val="18"/>
          <w:lang w:val="x-none" w:eastAsia="x-none"/>
        </w:rPr>
        <w:t>całoś</w:t>
      </w:r>
      <w:r w:rsidRPr="0071104E">
        <w:rPr>
          <w:rFonts w:ascii="Arial" w:eastAsia="Times New Roman" w:hAnsi="Arial" w:cs="Times New Roman"/>
          <w:b/>
          <w:sz w:val="18"/>
          <w:szCs w:val="18"/>
          <w:lang w:eastAsia="x-none"/>
        </w:rPr>
        <w:t>ć</w:t>
      </w:r>
      <w:r w:rsidRPr="0071104E">
        <w:rPr>
          <w:rFonts w:ascii="Arial" w:eastAsia="Times New Roman" w:hAnsi="Arial" w:cs="Times New Roman"/>
          <w:b/>
          <w:sz w:val="18"/>
          <w:szCs w:val="18"/>
          <w:lang w:val="x-none" w:eastAsia="x-none"/>
        </w:rPr>
        <w:t xml:space="preserve"> niniejszego zamówienia </w:t>
      </w:r>
      <w:r w:rsidRPr="0071104E">
        <w:rPr>
          <w:rFonts w:ascii="Arial" w:eastAsia="Times New Roman" w:hAnsi="Arial" w:cs="Times New Roman"/>
          <w:b/>
          <w:sz w:val="18"/>
          <w:szCs w:val="18"/>
          <w:lang w:eastAsia="x-none"/>
        </w:rPr>
        <w:t>zobowiązujemy się zrealizować za cenę</w:t>
      </w:r>
      <w:r w:rsidRPr="0071104E">
        <w:rPr>
          <w:rFonts w:ascii="Arial" w:eastAsia="Times New Roman" w:hAnsi="Arial" w:cs="Times New Roman"/>
          <w:sz w:val="18"/>
          <w:szCs w:val="18"/>
          <w:lang w:val="x-none" w:eastAsia="x-none"/>
        </w:rPr>
        <w:t>:</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bez podatku VAT:..................................................................................................................................PLN</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(słownie PLN:..............................................................................................................................................)</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należny podatek VAT w wysokości …</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 % tj. ..........................</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................................................PLN</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(słownie PLN:…………….…………………….…..……...…………………..…</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z podatkiem VAT:</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w:t>
      </w:r>
      <w:r w:rsidRPr="0071104E">
        <w:rPr>
          <w:rFonts w:ascii="Arial" w:eastAsia="Times New Roman" w:hAnsi="Arial" w:cs="Times New Roman"/>
          <w:sz w:val="18"/>
          <w:szCs w:val="18"/>
          <w:lang w:eastAsia="x-none"/>
        </w:rPr>
        <w:t>...</w:t>
      </w:r>
      <w:r w:rsidRPr="0071104E">
        <w:rPr>
          <w:rFonts w:ascii="Arial" w:eastAsia="Times New Roman" w:hAnsi="Arial" w:cs="Times New Roman"/>
          <w:sz w:val="18"/>
          <w:szCs w:val="18"/>
          <w:lang w:val="x-none" w:eastAsia="x-none"/>
        </w:rPr>
        <w:t>……………PLN</w:t>
      </w:r>
    </w:p>
    <w:p w:rsidR="0071104E" w:rsidRPr="0071104E" w:rsidRDefault="0071104E" w:rsidP="0071104E">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71104E">
        <w:rPr>
          <w:rFonts w:ascii="Arial" w:eastAsia="Times New Roman" w:hAnsi="Arial" w:cs="Times New Roman"/>
          <w:sz w:val="18"/>
          <w:szCs w:val="18"/>
          <w:lang w:val="x-none" w:eastAsia="x-none"/>
        </w:rPr>
        <w:t>(słownie PLN:..............................................................................................................................................).</w:t>
      </w:r>
    </w:p>
    <w:p w:rsidR="0071104E" w:rsidRPr="0071104E" w:rsidRDefault="0071104E" w:rsidP="00CA5BBF">
      <w:pPr>
        <w:numPr>
          <w:ilvl w:val="0"/>
          <w:numId w:val="9"/>
        </w:numPr>
        <w:spacing w:before="120" w:after="0" w:line="240" w:lineRule="auto"/>
        <w:ind w:left="425" w:hanging="426"/>
        <w:rPr>
          <w:rFonts w:ascii="Arial" w:eastAsia="Times New Roman" w:hAnsi="Arial" w:cs="Arial"/>
          <w:b/>
          <w:bCs/>
          <w:iCs/>
          <w:sz w:val="18"/>
          <w:szCs w:val="20"/>
          <w:lang w:eastAsia="pl-PL"/>
        </w:rPr>
      </w:pPr>
      <w:r w:rsidRPr="0071104E">
        <w:rPr>
          <w:rFonts w:ascii="Arial" w:eastAsia="Times New Roman" w:hAnsi="Arial" w:cs="Arial"/>
          <w:b/>
          <w:bCs/>
          <w:iCs/>
          <w:sz w:val="18"/>
          <w:szCs w:val="20"/>
          <w:lang w:eastAsia="pl-PL"/>
        </w:rPr>
        <w:t>zobowiązujemy się wykonać przedmiot zamówienia w terminie</w:t>
      </w:r>
      <w:r w:rsidRPr="0071104E">
        <w:rPr>
          <w:rFonts w:ascii="Arial" w:eastAsia="Times New Roman" w:hAnsi="Arial" w:cs="Arial"/>
          <w:b/>
          <w:bCs/>
          <w:iCs/>
          <w:sz w:val="18"/>
          <w:szCs w:val="20"/>
          <w:vertAlign w:val="superscript"/>
          <w:lang w:eastAsia="pl-PL"/>
        </w:rPr>
        <w:footnoteReference w:id="5"/>
      </w:r>
    </w:p>
    <w:p w:rsidR="0071104E" w:rsidRPr="0071104E" w:rsidRDefault="0071104E" w:rsidP="0071104E">
      <w:pPr>
        <w:spacing w:before="120" w:after="120" w:line="240" w:lineRule="auto"/>
        <w:ind w:left="425"/>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t>…………………………………………………………………………………………… od daty podpisania umowy.</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t xml:space="preserve">przedmiot zamówienia oferowany przez nas spełnia wszystkie wymogi określone przez Zamawiającego w SWZ, a w szczególności w opisie przedmiotu zamówienia stanowiącym </w:t>
      </w:r>
      <w:r w:rsidRPr="0071104E">
        <w:rPr>
          <w:rFonts w:ascii="Arial" w:eastAsia="Times New Roman" w:hAnsi="Arial" w:cs="Arial"/>
          <w:bCs/>
          <w:sz w:val="18"/>
          <w:szCs w:val="20"/>
          <w:u w:val="single"/>
          <w:lang w:eastAsia="pl-PL"/>
        </w:rPr>
        <w:t>załącznik nr 9</w:t>
      </w:r>
      <w:r w:rsidRPr="0071104E">
        <w:rPr>
          <w:rFonts w:ascii="Arial" w:eastAsia="Times New Roman" w:hAnsi="Arial" w:cs="Arial"/>
          <w:sz w:val="18"/>
          <w:szCs w:val="20"/>
          <w:lang w:eastAsia="pl-PL"/>
        </w:rPr>
        <w:t xml:space="preserve"> do SWZ.</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t>uważamy się za związanych niniejszą ofertą przez 30 dni. Bieg terminu związania ofertą rozpoczyna się wraz z upływem terminu składania ofert.</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t>w przypadku uznania naszej oferty za najkorzystniejszą zobowiązujemy się do wniesienia, do dnia zawarcia umowy, zabezpieczenia należytego wykonania umowy w wysokości 10% ceny oferty (z VAT).</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lastRenderedPageBreak/>
        <w:t xml:space="preserve">na przedmiot zamówienia udzielamy gwarancji na okres i warunkach określonych w istotnych postanowieniach umowy stanowiących </w:t>
      </w:r>
      <w:r w:rsidRPr="0071104E">
        <w:rPr>
          <w:rFonts w:ascii="Arial" w:eastAsia="Times New Roman" w:hAnsi="Arial" w:cs="Arial"/>
          <w:sz w:val="18"/>
          <w:szCs w:val="20"/>
          <w:u w:val="single"/>
          <w:lang w:eastAsia="pl-PL"/>
        </w:rPr>
        <w:t>załącznik nr 8</w:t>
      </w:r>
      <w:r w:rsidRPr="0071104E">
        <w:rPr>
          <w:rFonts w:ascii="Arial" w:eastAsia="Times New Roman" w:hAnsi="Arial" w:cs="Arial"/>
          <w:sz w:val="18"/>
          <w:szCs w:val="20"/>
          <w:lang w:eastAsia="pl-PL"/>
        </w:rPr>
        <w:t xml:space="preserve"> do SWZ.</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Arial"/>
          <w:sz w:val="18"/>
          <w:szCs w:val="20"/>
          <w:lang w:eastAsia="pl-PL"/>
        </w:rPr>
        <w:t xml:space="preserve">niniejszym akceptujemy postanowienia zawarte w „Istotnych postanowieniach umowy” stanowiącym </w:t>
      </w:r>
      <w:r w:rsidRPr="0071104E">
        <w:rPr>
          <w:rFonts w:ascii="Arial" w:eastAsia="Times New Roman" w:hAnsi="Arial" w:cs="Arial"/>
          <w:sz w:val="18"/>
          <w:szCs w:val="20"/>
          <w:u w:val="single"/>
          <w:lang w:eastAsia="pl-PL"/>
        </w:rPr>
        <w:t>załącznik nr 8</w:t>
      </w:r>
      <w:r w:rsidRPr="0071104E">
        <w:rPr>
          <w:rFonts w:ascii="Arial" w:eastAsia="Times New Roman" w:hAnsi="Arial" w:cs="Arial"/>
          <w:sz w:val="18"/>
          <w:szCs w:val="20"/>
          <w:lang w:eastAsia="pl-PL"/>
        </w:rPr>
        <w:t xml:space="preserve"> do SWZ i w przypadku wyboru naszej oferty zobowiązujemy się do zawarcia umowy na warunkach przedstawionych w projekcie umowy w miejscu i terminie określonym przez Zamawiającego.</w:t>
      </w:r>
    </w:p>
    <w:p w:rsidR="0071104E" w:rsidRPr="0071104E" w:rsidRDefault="0071104E" w:rsidP="00CA5BBF">
      <w:pPr>
        <w:numPr>
          <w:ilvl w:val="0"/>
          <w:numId w:val="9"/>
        </w:numPr>
        <w:spacing w:after="0" w:line="240" w:lineRule="auto"/>
        <w:ind w:left="426" w:hanging="426"/>
        <w:jc w:val="both"/>
        <w:rPr>
          <w:rFonts w:ascii="Arial" w:eastAsia="Times New Roman" w:hAnsi="Arial" w:cs="Times New Roman"/>
          <w:sz w:val="18"/>
          <w:szCs w:val="20"/>
          <w:lang w:eastAsia="pl-PL"/>
        </w:rPr>
      </w:pPr>
      <w:r w:rsidRPr="0071104E">
        <w:rPr>
          <w:rFonts w:ascii="Arial" w:eastAsia="Times New Roman" w:hAnsi="Arial" w:cs="Times New Roman"/>
          <w:color w:val="000000"/>
          <w:sz w:val="18"/>
          <w:szCs w:val="20"/>
          <w:lang w:eastAsia="pl-PL"/>
        </w:rPr>
        <w:t xml:space="preserve">składamy niniejszą ofertę </w:t>
      </w:r>
      <w:r w:rsidRPr="0071104E">
        <w:rPr>
          <w:rFonts w:ascii="Arial" w:eastAsia="Times New Roman" w:hAnsi="Arial" w:cs="Times New Roman"/>
          <w:b/>
          <w:i/>
          <w:color w:val="000000"/>
          <w:sz w:val="18"/>
          <w:szCs w:val="20"/>
          <w:lang w:eastAsia="pl-PL"/>
        </w:rPr>
        <w:t>[we własnym imieniu]</w:t>
      </w:r>
      <w:r w:rsidRPr="0071104E">
        <w:rPr>
          <w:rFonts w:ascii="Arial" w:eastAsia="Times New Roman" w:hAnsi="Arial" w:cs="Times New Roman"/>
          <w:b/>
          <w:i/>
          <w:sz w:val="18"/>
          <w:szCs w:val="20"/>
          <w:lang w:eastAsia="pl-PL"/>
        </w:rPr>
        <w:t xml:space="preserve"> / [jako Podmioty wspólnie ubiegające się o udzielenie zamówienia]</w:t>
      </w:r>
      <w:r w:rsidRPr="0071104E">
        <w:rPr>
          <w:rFonts w:ascii="Arial" w:eastAsia="Times New Roman" w:hAnsi="Arial" w:cs="Times New Roman"/>
          <w:b/>
          <w:i/>
          <w:sz w:val="18"/>
          <w:szCs w:val="20"/>
          <w:vertAlign w:val="superscript"/>
          <w:lang w:eastAsia="pl-PL"/>
        </w:rPr>
        <w:footnoteReference w:id="6"/>
      </w:r>
      <w:r w:rsidRPr="0071104E">
        <w:rPr>
          <w:rFonts w:ascii="Arial" w:eastAsia="Times New Roman" w:hAnsi="Arial" w:cs="Times New Roman"/>
          <w:i/>
          <w:sz w:val="18"/>
          <w:szCs w:val="20"/>
          <w:lang w:eastAsia="pl-PL"/>
        </w:rPr>
        <w:t>.</w:t>
      </w:r>
    </w:p>
    <w:p w:rsidR="0071104E" w:rsidRPr="0071104E" w:rsidRDefault="0071104E" w:rsidP="0071104E">
      <w:pPr>
        <w:spacing w:after="0" w:line="240" w:lineRule="auto"/>
        <w:ind w:left="851"/>
        <w:jc w:val="both"/>
        <w:rPr>
          <w:rFonts w:ascii="Arial" w:eastAsia="Times New Roman" w:hAnsi="Arial" w:cs="Times New Roman"/>
          <w:i/>
          <w:sz w:val="14"/>
          <w:szCs w:val="20"/>
          <w:lang w:eastAsia="pl-PL"/>
        </w:rPr>
      </w:pPr>
      <w:r w:rsidRPr="0071104E">
        <w:rPr>
          <w:rFonts w:ascii="Arial" w:eastAsia="Times New Roman" w:hAnsi="Arial" w:cs="Times New Roman"/>
          <w:i/>
          <w:sz w:val="14"/>
          <w:szCs w:val="20"/>
          <w:lang w:eastAsia="pl-PL"/>
        </w:rPr>
        <w:t>(w przypadku wspólnego ubiegania się o zamówienie wymaga się załączenia pełnomocnictwa do reprezentowania wspólników oraz posiadania przez Wykonawcę umowy regulującej współpracę podmiotów występujących wspólnie).</w:t>
      </w:r>
    </w:p>
    <w:p w:rsidR="0071104E" w:rsidRPr="0071104E" w:rsidRDefault="0071104E" w:rsidP="0071104E">
      <w:pPr>
        <w:spacing w:after="0" w:line="240" w:lineRule="auto"/>
        <w:ind w:left="601"/>
        <w:jc w:val="center"/>
        <w:rPr>
          <w:rFonts w:ascii="Arial" w:eastAsia="Times New Roman" w:hAnsi="Arial" w:cs="Times New Roman"/>
          <w:sz w:val="18"/>
          <w:szCs w:val="20"/>
          <w:lang w:eastAsia="pl-PL"/>
        </w:rPr>
      </w:pPr>
    </w:p>
    <w:p w:rsidR="0071104E" w:rsidRPr="0071104E" w:rsidRDefault="0071104E" w:rsidP="0071104E">
      <w:pPr>
        <w:spacing w:after="0" w:line="240" w:lineRule="auto"/>
        <w:ind w:left="601"/>
        <w:jc w:val="center"/>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w:t>
      </w:r>
    </w:p>
    <w:p w:rsidR="0071104E" w:rsidRPr="0071104E" w:rsidRDefault="0071104E" w:rsidP="0071104E">
      <w:pPr>
        <w:spacing w:after="0" w:line="240" w:lineRule="auto"/>
        <w:ind w:left="601"/>
        <w:jc w:val="center"/>
        <w:rPr>
          <w:rFonts w:ascii="Arial" w:eastAsia="Times New Roman" w:hAnsi="Arial" w:cs="Times New Roman"/>
          <w:i/>
          <w:sz w:val="14"/>
          <w:szCs w:val="20"/>
          <w:lang w:eastAsia="pl-PL"/>
        </w:rPr>
      </w:pPr>
      <w:r w:rsidRPr="0071104E">
        <w:rPr>
          <w:rFonts w:ascii="Arial" w:eastAsia="Times New Roman" w:hAnsi="Arial" w:cs="Times New Roman"/>
          <w:i/>
          <w:sz w:val="14"/>
          <w:szCs w:val="20"/>
          <w:lang w:eastAsia="pl-PL"/>
        </w:rPr>
        <w:t>/podać nazwę i siedzibę przedsiębiorcy współpracującego/</w:t>
      </w:r>
    </w:p>
    <w:p w:rsidR="0071104E" w:rsidRPr="0071104E" w:rsidRDefault="0071104E" w:rsidP="0071104E">
      <w:pPr>
        <w:spacing w:after="0" w:line="240" w:lineRule="auto"/>
        <w:ind w:left="601"/>
        <w:jc w:val="center"/>
        <w:rPr>
          <w:rFonts w:ascii="Arial" w:eastAsia="Times New Roman" w:hAnsi="Arial" w:cs="Times New Roman"/>
          <w:i/>
          <w:sz w:val="14"/>
          <w:szCs w:val="20"/>
          <w:lang w:eastAsia="pl-PL"/>
        </w:rPr>
      </w:pPr>
    </w:p>
    <w:p w:rsidR="0071104E" w:rsidRPr="0071104E" w:rsidRDefault="0071104E" w:rsidP="00CA5BBF">
      <w:pPr>
        <w:numPr>
          <w:ilvl w:val="0"/>
          <w:numId w:val="9"/>
        </w:numPr>
        <w:spacing w:after="0" w:line="240" w:lineRule="auto"/>
        <w:ind w:left="426" w:hanging="426"/>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Podwykonawcom zamierzamy powierzyć wykonanie następujących części zamówienia:</w:t>
      </w:r>
    </w:p>
    <w:p w:rsidR="0071104E" w:rsidRPr="0071104E" w:rsidRDefault="0071104E" w:rsidP="0071104E">
      <w:pPr>
        <w:spacing w:after="0" w:line="240" w:lineRule="auto"/>
        <w:ind w:left="1276" w:hanging="42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a)</w:t>
      </w:r>
      <w:r w:rsidRPr="0071104E">
        <w:rPr>
          <w:rFonts w:ascii="Arial" w:eastAsia="Times New Roman" w:hAnsi="Arial" w:cs="Arial"/>
          <w:sz w:val="18"/>
          <w:szCs w:val="20"/>
          <w:lang w:eastAsia="pl-PL"/>
        </w:rPr>
        <w:tab/>
        <w:t>wykonanie ......................................................................................................................................</w:t>
      </w:r>
    </w:p>
    <w:p w:rsidR="0071104E" w:rsidRPr="0071104E" w:rsidRDefault="0071104E" w:rsidP="0071104E">
      <w:pPr>
        <w:spacing w:after="0" w:line="240" w:lineRule="auto"/>
        <w:ind w:left="1276" w:hanging="42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b)</w:t>
      </w:r>
      <w:r w:rsidRPr="0071104E">
        <w:rPr>
          <w:rFonts w:ascii="Arial" w:eastAsia="Times New Roman" w:hAnsi="Arial" w:cs="Arial"/>
          <w:sz w:val="18"/>
          <w:szCs w:val="20"/>
          <w:lang w:eastAsia="pl-PL"/>
        </w:rPr>
        <w:tab/>
        <w:t>wykonanie ......................................................................................................................................</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Times New Roman"/>
          <w:color w:val="000000"/>
          <w:sz w:val="18"/>
          <w:szCs w:val="20"/>
          <w:lang w:eastAsia="pl-PL"/>
        </w:rPr>
        <w:t xml:space="preserve">nie uczestniczymy w jakiejkolwiek innej ofercie dotyczącej niniejszego zamówienia, w rozumieniu ustawy z dnia 16 lutego 2007 r. o ochronie konkurencji i konsumentów (Dz. U. Nr 50, poz. 331, z </w:t>
      </w:r>
      <w:proofErr w:type="spellStart"/>
      <w:r w:rsidRPr="0071104E">
        <w:rPr>
          <w:rFonts w:ascii="Arial" w:eastAsia="Times New Roman" w:hAnsi="Arial" w:cs="Times New Roman"/>
          <w:color w:val="000000"/>
          <w:sz w:val="18"/>
          <w:szCs w:val="20"/>
          <w:lang w:eastAsia="pl-PL"/>
        </w:rPr>
        <w:t>późn</w:t>
      </w:r>
      <w:proofErr w:type="spellEnd"/>
      <w:r w:rsidRPr="0071104E">
        <w:rPr>
          <w:rFonts w:ascii="Arial" w:eastAsia="Times New Roman" w:hAnsi="Arial" w:cs="Times New Roman"/>
          <w:color w:val="000000"/>
          <w:sz w:val="18"/>
          <w:szCs w:val="20"/>
          <w:lang w:eastAsia="pl-PL"/>
        </w:rPr>
        <w:t>. zm.), jako podmioty które należąc do tej samej grupy kapitałowej złożyły odrębne oferty.</w:t>
      </w:r>
    </w:p>
    <w:p w:rsidR="0071104E" w:rsidRPr="0071104E" w:rsidRDefault="0071104E" w:rsidP="00CA5BBF">
      <w:pPr>
        <w:numPr>
          <w:ilvl w:val="0"/>
          <w:numId w:val="9"/>
        </w:numPr>
        <w:spacing w:after="0" w:line="240" w:lineRule="auto"/>
        <w:ind w:left="426" w:hanging="426"/>
        <w:jc w:val="both"/>
        <w:rPr>
          <w:rFonts w:ascii="Arial" w:eastAsia="Times New Roman" w:hAnsi="Arial" w:cs="Arial"/>
          <w:b/>
          <w:sz w:val="18"/>
          <w:szCs w:val="20"/>
          <w:lang w:eastAsia="pl-PL"/>
        </w:rPr>
      </w:pPr>
      <w:r w:rsidRPr="0071104E">
        <w:rPr>
          <w:rFonts w:ascii="Arial" w:eastAsia="Times New Roman" w:hAnsi="Arial" w:cs="Times New Roman"/>
          <w:color w:val="000000"/>
          <w:sz w:val="18"/>
          <w:szCs w:val="20"/>
          <w:lang w:eastAsia="pl-PL"/>
        </w:rPr>
        <w:t xml:space="preserve">na podstawie </w:t>
      </w:r>
      <w:r w:rsidRPr="0071104E">
        <w:rPr>
          <w:rFonts w:ascii="Arial" w:eastAsia="Times New Roman" w:hAnsi="Arial" w:cs="Times New Roman"/>
          <w:sz w:val="18"/>
          <w:szCs w:val="20"/>
          <w:lang w:eastAsia="pl-PL"/>
        </w:rPr>
        <w:t>pkt. 11</w:t>
      </w:r>
      <w:r w:rsidRPr="0071104E">
        <w:rPr>
          <w:rFonts w:ascii="Arial" w:eastAsia="Times New Roman" w:hAnsi="Arial" w:cs="Times New Roman"/>
          <w:color w:val="000000"/>
          <w:sz w:val="18"/>
          <w:szCs w:val="20"/>
          <w:lang w:eastAsia="pl-PL"/>
        </w:rPr>
        <w:t xml:space="preserve"> SWZ oświadczamy, że </w:t>
      </w:r>
      <w:r w:rsidRPr="0071104E">
        <w:rPr>
          <w:rFonts w:ascii="Arial" w:eastAsia="Times New Roman" w:hAnsi="Arial" w:cs="Times New Roman"/>
          <w:i/>
          <w:color w:val="000000"/>
          <w:sz w:val="18"/>
          <w:szCs w:val="20"/>
          <w:lang w:eastAsia="pl-PL"/>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71104E">
        <w:rPr>
          <w:rFonts w:ascii="Arial" w:eastAsia="Times New Roman" w:hAnsi="Arial" w:cs="Times New Roman"/>
          <w:i/>
          <w:color w:val="000000"/>
          <w:sz w:val="18"/>
          <w:szCs w:val="20"/>
          <w:vertAlign w:val="superscript"/>
          <w:lang w:eastAsia="pl-PL"/>
        </w:rPr>
        <w:footnoteReference w:id="7"/>
      </w:r>
      <w:r w:rsidRPr="0071104E">
        <w:rPr>
          <w:rFonts w:ascii="Arial" w:eastAsia="Times New Roman" w:hAnsi="Arial" w:cs="Times New Roman"/>
          <w:i/>
          <w:color w:val="000000"/>
          <w:sz w:val="18"/>
          <w:szCs w:val="20"/>
          <w:lang w:eastAsia="pl-PL"/>
        </w:rPr>
        <w:t>:</w:t>
      </w:r>
    </w:p>
    <w:p w:rsidR="0071104E" w:rsidRPr="0071104E" w:rsidRDefault="0071104E" w:rsidP="0071104E">
      <w:pPr>
        <w:spacing w:after="0" w:line="240" w:lineRule="auto"/>
        <w:ind w:left="851"/>
        <w:jc w:val="both"/>
        <w:rPr>
          <w:rFonts w:ascii="Arial" w:eastAsia="Times New Roman" w:hAnsi="Arial" w:cs="Arial"/>
          <w:sz w:val="18"/>
          <w:szCs w:val="20"/>
          <w:lang w:eastAsia="pl-PL"/>
        </w:rPr>
      </w:pPr>
    </w:p>
    <w:tbl>
      <w:tblPr>
        <w:tblW w:w="8149"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4"/>
        <w:gridCol w:w="1559"/>
        <w:gridCol w:w="1629"/>
      </w:tblGrid>
      <w:tr w:rsidR="0071104E" w:rsidRPr="0071104E" w:rsidTr="00920A0D">
        <w:tblPrEx>
          <w:tblCellMar>
            <w:top w:w="0" w:type="dxa"/>
            <w:bottom w:w="0" w:type="dxa"/>
          </w:tblCellMar>
        </w:tblPrEx>
        <w:trPr>
          <w:cantSplit/>
          <w:trHeight w:val="360"/>
          <w:jc w:val="center"/>
        </w:trPr>
        <w:tc>
          <w:tcPr>
            <w:tcW w:w="567" w:type="dxa"/>
            <w:vMerge w:val="restart"/>
            <w:vAlign w:val="center"/>
          </w:tcPr>
          <w:p w:rsidR="0071104E" w:rsidRPr="0071104E" w:rsidRDefault="0071104E" w:rsidP="0071104E">
            <w:pPr>
              <w:spacing w:after="0" w:line="240" w:lineRule="auto"/>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L.p.</w:t>
            </w:r>
          </w:p>
        </w:tc>
        <w:tc>
          <w:tcPr>
            <w:tcW w:w="4394" w:type="dxa"/>
            <w:vMerge w:val="restart"/>
            <w:vAlign w:val="center"/>
          </w:tcPr>
          <w:p w:rsidR="0071104E" w:rsidRPr="0071104E" w:rsidRDefault="0071104E" w:rsidP="0071104E">
            <w:pPr>
              <w:spacing w:after="0" w:line="240" w:lineRule="auto"/>
              <w:jc w:val="center"/>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Oznaczenie rodzaju (nazwy) informacji</w:t>
            </w:r>
          </w:p>
        </w:tc>
        <w:tc>
          <w:tcPr>
            <w:tcW w:w="3188" w:type="dxa"/>
            <w:gridSpan w:val="2"/>
            <w:vAlign w:val="center"/>
          </w:tcPr>
          <w:p w:rsidR="0071104E" w:rsidRPr="0071104E" w:rsidRDefault="0071104E" w:rsidP="0071104E">
            <w:pPr>
              <w:spacing w:after="0" w:line="240" w:lineRule="auto"/>
              <w:jc w:val="center"/>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Strony w ofercie (wyrażone cyfrą)</w:t>
            </w:r>
          </w:p>
        </w:tc>
      </w:tr>
      <w:tr w:rsidR="0071104E" w:rsidRPr="0071104E" w:rsidTr="00920A0D">
        <w:tblPrEx>
          <w:tblCellMar>
            <w:top w:w="0" w:type="dxa"/>
            <w:bottom w:w="0" w:type="dxa"/>
          </w:tblCellMar>
        </w:tblPrEx>
        <w:trPr>
          <w:cantSplit/>
          <w:trHeight w:val="324"/>
          <w:jc w:val="center"/>
        </w:trPr>
        <w:tc>
          <w:tcPr>
            <w:tcW w:w="567" w:type="dxa"/>
            <w:vMerge/>
            <w:vAlign w:val="center"/>
          </w:tcPr>
          <w:p w:rsidR="0071104E" w:rsidRPr="0071104E" w:rsidRDefault="0071104E" w:rsidP="0071104E">
            <w:pPr>
              <w:spacing w:after="0" w:line="240" w:lineRule="auto"/>
              <w:rPr>
                <w:rFonts w:ascii="Arial" w:eastAsia="Times New Roman" w:hAnsi="Arial" w:cs="Times New Roman"/>
                <w:b/>
                <w:sz w:val="18"/>
                <w:szCs w:val="20"/>
                <w:lang w:eastAsia="pl-PL"/>
              </w:rPr>
            </w:pPr>
          </w:p>
        </w:tc>
        <w:tc>
          <w:tcPr>
            <w:tcW w:w="4394" w:type="dxa"/>
            <w:vMerge/>
            <w:vAlign w:val="center"/>
          </w:tcPr>
          <w:p w:rsidR="0071104E" w:rsidRPr="0071104E" w:rsidRDefault="0071104E" w:rsidP="0071104E">
            <w:pPr>
              <w:spacing w:after="0" w:line="240" w:lineRule="auto"/>
              <w:jc w:val="center"/>
              <w:rPr>
                <w:rFonts w:ascii="Arial" w:eastAsia="Times New Roman" w:hAnsi="Arial" w:cs="Times New Roman"/>
                <w:b/>
                <w:sz w:val="18"/>
                <w:szCs w:val="20"/>
                <w:lang w:eastAsia="pl-PL"/>
              </w:rPr>
            </w:pPr>
          </w:p>
        </w:tc>
        <w:tc>
          <w:tcPr>
            <w:tcW w:w="1559" w:type="dxa"/>
            <w:vAlign w:val="center"/>
          </w:tcPr>
          <w:p w:rsidR="0071104E" w:rsidRPr="0071104E" w:rsidRDefault="0071104E" w:rsidP="0071104E">
            <w:pPr>
              <w:spacing w:after="0" w:line="240" w:lineRule="auto"/>
              <w:jc w:val="center"/>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od</w:t>
            </w:r>
          </w:p>
        </w:tc>
        <w:tc>
          <w:tcPr>
            <w:tcW w:w="1629" w:type="dxa"/>
            <w:vAlign w:val="center"/>
          </w:tcPr>
          <w:p w:rsidR="0071104E" w:rsidRPr="0071104E" w:rsidRDefault="0071104E" w:rsidP="0071104E">
            <w:pPr>
              <w:spacing w:after="0" w:line="240" w:lineRule="auto"/>
              <w:jc w:val="center"/>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do</w:t>
            </w:r>
          </w:p>
        </w:tc>
      </w:tr>
      <w:tr w:rsidR="0071104E" w:rsidRPr="0071104E" w:rsidTr="00920A0D">
        <w:tblPrEx>
          <w:tblCellMar>
            <w:top w:w="0" w:type="dxa"/>
            <w:bottom w:w="0" w:type="dxa"/>
          </w:tblCellMar>
        </w:tblPrEx>
        <w:trPr>
          <w:cantSplit/>
          <w:jc w:val="center"/>
        </w:trPr>
        <w:tc>
          <w:tcPr>
            <w:tcW w:w="567" w:type="dxa"/>
          </w:tcPr>
          <w:p w:rsidR="0071104E" w:rsidRPr="0071104E" w:rsidRDefault="0071104E" w:rsidP="00CA5BBF">
            <w:pPr>
              <w:numPr>
                <w:ilvl w:val="0"/>
                <w:numId w:val="13"/>
              </w:numPr>
              <w:spacing w:after="0" w:line="240" w:lineRule="auto"/>
              <w:jc w:val="both"/>
              <w:rPr>
                <w:rFonts w:ascii="Arial" w:eastAsia="Times New Roman" w:hAnsi="Arial" w:cs="Times New Roman"/>
                <w:sz w:val="18"/>
                <w:szCs w:val="20"/>
                <w:lang w:eastAsia="pl-PL"/>
              </w:rPr>
            </w:pPr>
          </w:p>
        </w:tc>
        <w:tc>
          <w:tcPr>
            <w:tcW w:w="4394" w:type="dxa"/>
          </w:tcPr>
          <w:p w:rsidR="0071104E" w:rsidRPr="0071104E" w:rsidRDefault="0071104E" w:rsidP="0071104E">
            <w:pPr>
              <w:spacing w:after="0" w:line="240" w:lineRule="auto"/>
              <w:rPr>
                <w:rFonts w:ascii="Arial" w:eastAsia="Times New Roman" w:hAnsi="Arial" w:cs="Times New Roman"/>
                <w:sz w:val="18"/>
                <w:szCs w:val="20"/>
                <w:lang w:eastAsia="pl-PL"/>
              </w:rPr>
            </w:pPr>
          </w:p>
        </w:tc>
        <w:tc>
          <w:tcPr>
            <w:tcW w:w="1559" w:type="dxa"/>
          </w:tcPr>
          <w:p w:rsidR="0071104E" w:rsidRPr="0071104E" w:rsidRDefault="0071104E" w:rsidP="0071104E">
            <w:pPr>
              <w:spacing w:after="0" w:line="240" w:lineRule="auto"/>
              <w:rPr>
                <w:rFonts w:ascii="Arial" w:eastAsia="Times New Roman" w:hAnsi="Arial" w:cs="Times New Roman"/>
                <w:sz w:val="18"/>
                <w:szCs w:val="20"/>
                <w:lang w:eastAsia="pl-PL"/>
              </w:rPr>
            </w:pPr>
          </w:p>
        </w:tc>
        <w:tc>
          <w:tcPr>
            <w:tcW w:w="1629" w:type="dxa"/>
          </w:tcPr>
          <w:p w:rsidR="0071104E" w:rsidRPr="0071104E" w:rsidRDefault="0071104E" w:rsidP="0071104E">
            <w:pPr>
              <w:spacing w:after="0" w:line="240" w:lineRule="auto"/>
              <w:rPr>
                <w:rFonts w:ascii="Arial" w:eastAsia="Times New Roman" w:hAnsi="Arial" w:cs="Times New Roman"/>
                <w:sz w:val="18"/>
                <w:szCs w:val="20"/>
                <w:lang w:eastAsia="pl-PL"/>
              </w:rPr>
            </w:pPr>
          </w:p>
        </w:tc>
      </w:tr>
      <w:tr w:rsidR="0071104E" w:rsidRPr="0071104E" w:rsidTr="00920A0D">
        <w:tblPrEx>
          <w:tblCellMar>
            <w:top w:w="0" w:type="dxa"/>
            <w:bottom w:w="0" w:type="dxa"/>
          </w:tblCellMar>
        </w:tblPrEx>
        <w:trPr>
          <w:cantSplit/>
          <w:jc w:val="center"/>
        </w:trPr>
        <w:tc>
          <w:tcPr>
            <w:tcW w:w="567" w:type="dxa"/>
          </w:tcPr>
          <w:p w:rsidR="0071104E" w:rsidRPr="0071104E" w:rsidRDefault="0071104E" w:rsidP="00CA5BBF">
            <w:pPr>
              <w:numPr>
                <w:ilvl w:val="0"/>
                <w:numId w:val="13"/>
              </w:numPr>
              <w:spacing w:after="0" w:line="240" w:lineRule="auto"/>
              <w:jc w:val="both"/>
              <w:rPr>
                <w:rFonts w:ascii="Arial" w:eastAsia="Times New Roman" w:hAnsi="Arial" w:cs="Times New Roman"/>
                <w:sz w:val="18"/>
                <w:szCs w:val="20"/>
                <w:lang w:eastAsia="pl-PL"/>
              </w:rPr>
            </w:pPr>
          </w:p>
        </w:tc>
        <w:tc>
          <w:tcPr>
            <w:tcW w:w="4394" w:type="dxa"/>
          </w:tcPr>
          <w:p w:rsidR="0071104E" w:rsidRPr="0071104E" w:rsidRDefault="0071104E" w:rsidP="0071104E">
            <w:pPr>
              <w:spacing w:after="0" w:line="240" w:lineRule="auto"/>
              <w:rPr>
                <w:rFonts w:ascii="Arial" w:eastAsia="Times New Roman" w:hAnsi="Arial" w:cs="Times New Roman"/>
                <w:sz w:val="18"/>
                <w:szCs w:val="20"/>
                <w:lang w:eastAsia="pl-PL"/>
              </w:rPr>
            </w:pPr>
          </w:p>
        </w:tc>
        <w:tc>
          <w:tcPr>
            <w:tcW w:w="1559" w:type="dxa"/>
          </w:tcPr>
          <w:p w:rsidR="0071104E" w:rsidRPr="0071104E" w:rsidRDefault="0071104E" w:rsidP="0071104E">
            <w:pPr>
              <w:spacing w:after="0" w:line="240" w:lineRule="auto"/>
              <w:rPr>
                <w:rFonts w:ascii="Arial" w:eastAsia="Times New Roman" w:hAnsi="Arial" w:cs="Times New Roman"/>
                <w:sz w:val="18"/>
                <w:szCs w:val="20"/>
                <w:lang w:eastAsia="pl-PL"/>
              </w:rPr>
            </w:pPr>
          </w:p>
        </w:tc>
        <w:tc>
          <w:tcPr>
            <w:tcW w:w="1629" w:type="dxa"/>
          </w:tcPr>
          <w:p w:rsidR="0071104E" w:rsidRPr="0071104E" w:rsidRDefault="0071104E" w:rsidP="0071104E">
            <w:pPr>
              <w:spacing w:after="0" w:line="240" w:lineRule="auto"/>
              <w:rPr>
                <w:rFonts w:ascii="Arial" w:eastAsia="Times New Roman" w:hAnsi="Arial" w:cs="Times New Roman"/>
                <w:sz w:val="18"/>
                <w:szCs w:val="20"/>
                <w:lang w:eastAsia="pl-PL"/>
              </w:rPr>
            </w:pPr>
          </w:p>
        </w:tc>
      </w:tr>
    </w:tbl>
    <w:p w:rsidR="0071104E" w:rsidRPr="0071104E" w:rsidRDefault="0071104E" w:rsidP="0071104E">
      <w:pPr>
        <w:spacing w:after="80" w:line="264" w:lineRule="auto"/>
        <w:ind w:left="601" w:hanging="459"/>
        <w:rPr>
          <w:rFonts w:ascii="Arial" w:eastAsia="Times New Roman" w:hAnsi="Arial" w:cs="Times New Roman"/>
          <w:b/>
          <w:i/>
          <w:sz w:val="20"/>
          <w:szCs w:val="20"/>
          <w:lang w:val="x-none" w:eastAsia="x-none"/>
        </w:rPr>
      </w:pPr>
      <w:r w:rsidRPr="0071104E">
        <w:rPr>
          <w:rFonts w:ascii="Arial" w:eastAsia="Times New Roman" w:hAnsi="Arial" w:cs="Times New Roman"/>
          <w:b/>
          <w:i/>
          <w:sz w:val="20"/>
          <w:szCs w:val="20"/>
          <w:lang w:val="x-none" w:eastAsia="x-none"/>
        </w:rPr>
        <w:t xml:space="preserve">UWAGA!!! Wykonawca </w:t>
      </w:r>
      <w:r w:rsidRPr="0071104E">
        <w:rPr>
          <w:rFonts w:ascii="Arial" w:eastAsia="Times New Roman" w:hAnsi="Arial" w:cs="Times New Roman"/>
          <w:b/>
          <w:i/>
          <w:sz w:val="20"/>
          <w:szCs w:val="18"/>
          <w:lang w:val="x-none" w:eastAsia="x-none"/>
        </w:rPr>
        <w:t>załącza do oferty dokumenty poświadczające zasadność zastrzeżenia</w:t>
      </w:r>
    </w:p>
    <w:p w:rsidR="0071104E" w:rsidRPr="0071104E" w:rsidRDefault="0071104E" w:rsidP="00CA5BBF">
      <w:pPr>
        <w:numPr>
          <w:ilvl w:val="0"/>
          <w:numId w:val="9"/>
        </w:numPr>
        <w:spacing w:after="0" w:line="240" w:lineRule="auto"/>
        <w:ind w:left="426" w:hanging="426"/>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Upoważnionymi do reprezentowania Wykonawcy są następujące osoby:</w:t>
      </w:r>
    </w:p>
    <w:p w:rsidR="0071104E" w:rsidRPr="0071104E" w:rsidRDefault="0071104E" w:rsidP="0071104E">
      <w:pPr>
        <w:tabs>
          <w:tab w:val="left" w:pos="2268"/>
          <w:tab w:val="left" w:pos="6804"/>
        </w:tabs>
        <w:spacing w:after="0" w:line="240" w:lineRule="auto"/>
        <w:ind w:left="720"/>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ab/>
        <w:t>Imię i Nazwisko</w:t>
      </w:r>
      <w:r w:rsidRPr="0071104E">
        <w:rPr>
          <w:rFonts w:ascii="Arial" w:eastAsia="Times New Roman" w:hAnsi="Arial" w:cs="Times New Roman"/>
          <w:sz w:val="18"/>
          <w:szCs w:val="20"/>
          <w:lang w:eastAsia="pl-PL"/>
        </w:rPr>
        <w:tab/>
        <w:t>Wzór podpisu</w:t>
      </w:r>
    </w:p>
    <w:p w:rsidR="0071104E" w:rsidRPr="0071104E" w:rsidRDefault="0071104E" w:rsidP="0071104E">
      <w:pPr>
        <w:spacing w:after="0" w:line="240" w:lineRule="auto"/>
        <w:ind w:left="851"/>
        <w:jc w:val="both"/>
        <w:rPr>
          <w:rFonts w:ascii="Arial" w:eastAsia="Times New Roman" w:hAnsi="Arial" w:cs="Times New Roman"/>
          <w:sz w:val="18"/>
          <w:szCs w:val="20"/>
          <w:lang w:eastAsia="pl-PL"/>
        </w:rPr>
      </w:pPr>
    </w:p>
    <w:p w:rsidR="0071104E" w:rsidRPr="0071104E" w:rsidRDefault="0071104E" w:rsidP="0071104E">
      <w:pPr>
        <w:spacing w:after="0" w:line="240" w:lineRule="auto"/>
        <w:ind w:left="1134"/>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w:t>
      </w:r>
      <w:r w:rsidRPr="0071104E">
        <w:rPr>
          <w:rFonts w:ascii="Arial" w:eastAsia="Times New Roman" w:hAnsi="Arial" w:cs="Times New Roman"/>
          <w:sz w:val="18"/>
          <w:szCs w:val="20"/>
          <w:lang w:eastAsia="pl-PL"/>
        </w:rPr>
        <w:tab/>
      </w:r>
      <w:r w:rsidRPr="0071104E">
        <w:rPr>
          <w:rFonts w:ascii="Arial" w:eastAsia="Times New Roman" w:hAnsi="Arial" w:cs="Times New Roman"/>
          <w:sz w:val="18"/>
          <w:szCs w:val="20"/>
          <w:lang w:eastAsia="pl-PL"/>
        </w:rPr>
        <w:tab/>
        <w:t>...................................................................</w:t>
      </w:r>
    </w:p>
    <w:p w:rsidR="0071104E" w:rsidRPr="0071104E" w:rsidRDefault="0071104E" w:rsidP="0071104E">
      <w:pPr>
        <w:tabs>
          <w:tab w:val="left" w:pos="2410"/>
          <w:tab w:val="left" w:pos="6663"/>
        </w:tabs>
        <w:spacing w:after="0" w:line="240" w:lineRule="auto"/>
        <w:ind w:left="851"/>
        <w:jc w:val="both"/>
        <w:rPr>
          <w:rFonts w:ascii="Arial" w:eastAsia="Times New Roman" w:hAnsi="Arial" w:cs="Times New Roman"/>
          <w:sz w:val="18"/>
          <w:szCs w:val="20"/>
          <w:lang w:eastAsia="pl-PL"/>
        </w:rPr>
      </w:pPr>
    </w:p>
    <w:p w:rsidR="0071104E" w:rsidRPr="0071104E" w:rsidRDefault="0071104E" w:rsidP="0071104E">
      <w:pPr>
        <w:spacing w:after="0" w:line="240" w:lineRule="auto"/>
        <w:ind w:left="1134"/>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w:t>
      </w:r>
      <w:r w:rsidRPr="0071104E">
        <w:rPr>
          <w:rFonts w:ascii="Arial" w:eastAsia="Times New Roman" w:hAnsi="Arial" w:cs="Times New Roman"/>
          <w:sz w:val="18"/>
          <w:szCs w:val="20"/>
          <w:lang w:eastAsia="pl-PL"/>
        </w:rPr>
        <w:tab/>
      </w:r>
      <w:r w:rsidRPr="0071104E">
        <w:rPr>
          <w:rFonts w:ascii="Arial" w:eastAsia="Times New Roman" w:hAnsi="Arial" w:cs="Times New Roman"/>
          <w:sz w:val="18"/>
          <w:szCs w:val="20"/>
          <w:lang w:eastAsia="pl-PL"/>
        </w:rPr>
        <w:tab/>
        <w:t>...................................................................</w:t>
      </w:r>
    </w:p>
    <w:p w:rsidR="0071104E" w:rsidRPr="0071104E" w:rsidRDefault="0071104E" w:rsidP="00CA5BBF">
      <w:pPr>
        <w:numPr>
          <w:ilvl w:val="0"/>
          <w:numId w:val="9"/>
        </w:numPr>
        <w:spacing w:after="0" w:line="240" w:lineRule="auto"/>
        <w:ind w:left="426" w:hanging="426"/>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Upoważnienie dla powyżej wskazanych osób wynika z następującego(</w:t>
      </w:r>
      <w:proofErr w:type="spellStart"/>
      <w:r w:rsidRPr="0071104E">
        <w:rPr>
          <w:rFonts w:ascii="Arial" w:eastAsia="Times New Roman" w:hAnsi="Arial" w:cs="Times New Roman"/>
          <w:sz w:val="18"/>
          <w:szCs w:val="20"/>
          <w:lang w:eastAsia="pl-PL"/>
        </w:rPr>
        <w:t>ych</w:t>
      </w:r>
      <w:proofErr w:type="spellEnd"/>
      <w:r w:rsidRPr="0071104E">
        <w:rPr>
          <w:rFonts w:ascii="Arial" w:eastAsia="Times New Roman" w:hAnsi="Arial" w:cs="Times New Roman"/>
          <w:sz w:val="18"/>
          <w:szCs w:val="20"/>
          <w:lang w:eastAsia="pl-PL"/>
        </w:rPr>
        <w:t>) dokumentu(ów) ……………………………………................................................................................................................. które dołączamy do oferty.</w:t>
      </w:r>
    </w:p>
    <w:p w:rsidR="0071104E" w:rsidRPr="0071104E" w:rsidRDefault="0071104E" w:rsidP="00CA5BBF">
      <w:pPr>
        <w:numPr>
          <w:ilvl w:val="0"/>
          <w:numId w:val="9"/>
        </w:numPr>
        <w:spacing w:after="0" w:line="240" w:lineRule="auto"/>
        <w:ind w:left="426" w:hanging="426"/>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Ofertę niniejszą wraz z załącznikami składamy na ........... stronach, podpisanych i kolejno ponumerowanych od nr ……..….. do nr ………….. .</w:t>
      </w:r>
    </w:p>
    <w:p w:rsidR="0071104E" w:rsidRPr="0071104E" w:rsidRDefault="0071104E" w:rsidP="00CA5BBF">
      <w:pPr>
        <w:numPr>
          <w:ilvl w:val="0"/>
          <w:numId w:val="9"/>
        </w:numPr>
        <w:tabs>
          <w:tab w:val="num" w:pos="426"/>
        </w:tabs>
        <w:spacing w:after="0" w:line="240" w:lineRule="auto"/>
        <w:ind w:hanging="720"/>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Zwrot wadium wpłaconego w pieniądzu należy zwrócić na konto nr:</w:t>
      </w:r>
    </w:p>
    <w:p w:rsidR="0071104E" w:rsidRPr="0071104E" w:rsidRDefault="0071104E" w:rsidP="0071104E">
      <w:pPr>
        <w:tabs>
          <w:tab w:val="num" w:pos="426"/>
        </w:tabs>
        <w:spacing w:after="0" w:line="240" w:lineRule="auto"/>
        <w:ind w:left="720" w:hanging="720"/>
        <w:jc w:val="both"/>
        <w:rPr>
          <w:rFonts w:ascii="Arial" w:eastAsia="Times New Roman" w:hAnsi="Arial" w:cs="Times New Roman"/>
          <w:sz w:val="18"/>
          <w:szCs w:val="20"/>
          <w:lang w:eastAsia="pl-PL"/>
        </w:rPr>
      </w:pPr>
      <w:r w:rsidRPr="0071104E">
        <w:rPr>
          <w:rFonts w:ascii="Arial" w:eastAsia="Times New Roman" w:hAnsi="Arial" w:cs="Times New Roman"/>
          <w:sz w:val="18"/>
          <w:szCs w:val="20"/>
          <w:lang w:eastAsia="pl-PL"/>
        </w:rPr>
        <w:t>……………………………………………………………………………………………………………………………</w:t>
      </w:r>
    </w:p>
    <w:p w:rsidR="0071104E" w:rsidRPr="0071104E" w:rsidRDefault="0071104E" w:rsidP="00CA5BBF">
      <w:pPr>
        <w:numPr>
          <w:ilvl w:val="0"/>
          <w:numId w:val="9"/>
        </w:numPr>
        <w:spacing w:after="0" w:line="240" w:lineRule="auto"/>
        <w:ind w:left="426" w:hanging="426"/>
        <w:jc w:val="both"/>
        <w:rPr>
          <w:rFonts w:ascii="Arial" w:eastAsia="Times New Roman" w:hAnsi="Arial" w:cs="Times New Roman"/>
          <w:sz w:val="18"/>
          <w:szCs w:val="20"/>
          <w:lang w:eastAsia="pl-PL"/>
        </w:rPr>
      </w:pPr>
      <w:r w:rsidRPr="0071104E">
        <w:rPr>
          <w:rFonts w:ascii="Arial" w:eastAsia="Times New Roman" w:hAnsi="Arial" w:cs="Arial"/>
          <w:sz w:val="18"/>
          <w:szCs w:val="20"/>
          <w:lang w:eastAsia="pl-PL"/>
        </w:rPr>
        <w:t>Załącznikami do niniejszej oferty są:</w:t>
      </w:r>
    </w:p>
    <w:p w:rsidR="0071104E" w:rsidRPr="0071104E" w:rsidRDefault="0071104E" w:rsidP="00CA5BBF">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p>
    <w:p w:rsidR="0071104E" w:rsidRPr="0071104E" w:rsidRDefault="0071104E" w:rsidP="00CA5BBF">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p>
    <w:p w:rsidR="0071104E" w:rsidRPr="0071104E" w:rsidRDefault="0071104E" w:rsidP="00CA5BBF">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p>
    <w:p w:rsidR="0071104E" w:rsidRPr="0071104E" w:rsidRDefault="0071104E" w:rsidP="00CA5BBF">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p>
    <w:p w:rsidR="0071104E" w:rsidRPr="0071104E" w:rsidRDefault="0071104E" w:rsidP="00CA5BBF">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p>
    <w:p w:rsidR="0071104E" w:rsidRPr="0071104E" w:rsidRDefault="0071104E" w:rsidP="0071104E">
      <w:pPr>
        <w:spacing w:after="0" w:line="240" w:lineRule="auto"/>
        <w:ind w:left="839"/>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w:t>
      </w:r>
      <w:r w:rsidRPr="0071104E">
        <w:rPr>
          <w:rFonts w:ascii="Arial" w:eastAsia="Times New Roman" w:hAnsi="Arial" w:cs="Arial"/>
          <w:sz w:val="18"/>
          <w:szCs w:val="20"/>
          <w:lang w:eastAsia="pl-PL"/>
        </w:rPr>
        <w:tab/>
        <w:t>…………………………………………………………………………………………………................…</w:t>
      </w:r>
    </w:p>
    <w:p w:rsidR="0071104E" w:rsidRPr="0071104E" w:rsidRDefault="0071104E" w:rsidP="0071104E">
      <w:pPr>
        <w:spacing w:after="0" w:line="240" w:lineRule="auto"/>
        <w:ind w:left="426" w:hanging="426"/>
        <w:jc w:val="both"/>
        <w:rPr>
          <w:rFonts w:ascii="Arial" w:eastAsia="Times New Roman" w:hAnsi="Arial" w:cs="Times New Roman"/>
          <w:b/>
          <w:sz w:val="18"/>
          <w:szCs w:val="24"/>
          <w:lang w:eastAsia="pl-PL"/>
        </w:rPr>
      </w:pPr>
      <w:r w:rsidRPr="0071104E">
        <w:rPr>
          <w:rFonts w:ascii="Arial" w:eastAsia="Times New Roman" w:hAnsi="Arial" w:cs="Times New Roman"/>
          <w:b/>
          <w:sz w:val="18"/>
          <w:szCs w:val="24"/>
          <w:lang w:eastAsia="pl-PL"/>
        </w:rPr>
        <w:t>4.</w:t>
      </w:r>
      <w:r w:rsidRPr="0071104E">
        <w:rPr>
          <w:rFonts w:ascii="Arial" w:eastAsia="Times New Roman" w:hAnsi="Arial" w:cs="Times New Roman"/>
          <w:b/>
          <w:sz w:val="18"/>
          <w:szCs w:val="24"/>
          <w:lang w:eastAsia="pl-PL"/>
        </w:rPr>
        <w:tab/>
        <w:t>Podpis(y):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275"/>
      </w:tblGrid>
      <w:tr w:rsidR="0071104E" w:rsidRPr="0071104E" w:rsidTr="00920A0D">
        <w:tc>
          <w:tcPr>
            <w:tcW w:w="56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(Podmiotu)</w:t>
            </w:r>
          </w:p>
        </w:tc>
        <w:tc>
          <w:tcPr>
            <w:tcW w:w="2552"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(Podmiotu)</w:t>
            </w:r>
          </w:p>
        </w:tc>
        <w:tc>
          <w:tcPr>
            <w:tcW w:w="1275"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Miejscowość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144"/>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135"/>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spacing w:after="0" w:line="240" w:lineRule="auto"/>
        <w:jc w:val="right"/>
        <w:rPr>
          <w:rFonts w:ascii="Times New Roman" w:eastAsia="Times New Roman" w:hAnsi="Times New Roman" w:cs="Times New Roman"/>
          <w:i/>
          <w:iCs/>
          <w:noProof/>
          <w:sz w:val="8"/>
          <w:szCs w:val="24"/>
          <w:lang w:eastAsia="pl-PL"/>
        </w:rPr>
      </w:pPr>
    </w:p>
    <w:p w:rsidR="0071104E" w:rsidRPr="0071104E" w:rsidRDefault="0071104E" w:rsidP="0071104E">
      <w:pPr>
        <w:keepNext/>
        <w:pageBreakBefore/>
        <w:spacing w:after="0" w:line="240" w:lineRule="auto"/>
        <w:jc w:val="both"/>
        <w:rPr>
          <w:rFonts w:ascii="Arial" w:eastAsia="Times New Roman" w:hAnsi="Arial" w:cs="Arial"/>
          <w:b/>
          <w:i/>
          <w:iCs/>
          <w:sz w:val="24"/>
          <w:szCs w:val="24"/>
          <w:lang w:eastAsia="pl-PL"/>
        </w:rPr>
      </w:pPr>
      <w:r w:rsidRPr="0071104E">
        <w:rPr>
          <w:rFonts w:ascii="Arial" w:eastAsia="Times New Roman" w:hAnsi="Arial" w:cs="Arial"/>
          <w:b/>
          <w:i/>
          <w:iCs/>
          <w:sz w:val="24"/>
          <w:szCs w:val="24"/>
          <w:lang w:eastAsia="pl-PL"/>
        </w:rPr>
        <w:lastRenderedPageBreak/>
        <w:t xml:space="preserve">Załącznik Nr 2 do SWZ – </w:t>
      </w:r>
      <w:r w:rsidRPr="0071104E">
        <w:rPr>
          <w:rFonts w:ascii="Arial" w:eastAsia="Times New Roman" w:hAnsi="Arial" w:cs="Arial"/>
          <w:i/>
          <w:iCs/>
          <w:sz w:val="24"/>
          <w:szCs w:val="24"/>
          <w:lang w:eastAsia="pl-PL"/>
        </w:rPr>
        <w:t>Wzór oświadczenia o spełnieniu warunków udziału w postępowaniu</w:t>
      </w:r>
      <w:r w:rsidRPr="0071104E">
        <w:rPr>
          <w:rFonts w:ascii="Arial" w:eastAsia="Times New Roman" w:hAnsi="Arial" w:cs="Arial"/>
          <w:i/>
          <w:iCs/>
          <w:sz w:val="24"/>
          <w:szCs w:val="24"/>
          <w:vertAlign w:val="superscript"/>
          <w:lang w:eastAsia="pl-PL"/>
        </w:rPr>
        <w:footnoteReference w:id="8"/>
      </w:r>
    </w:p>
    <w:p w:rsidR="0071104E" w:rsidRPr="0071104E" w:rsidRDefault="0071104E" w:rsidP="0071104E">
      <w:pPr>
        <w:numPr>
          <w:ilvl w:val="12"/>
          <w:numId w:val="0"/>
        </w:numPr>
        <w:tabs>
          <w:tab w:val="left" w:pos="2460"/>
        </w:tabs>
        <w:spacing w:after="0" w:line="240" w:lineRule="auto"/>
        <w:rPr>
          <w:rFonts w:ascii="Arial" w:eastAsia="Times New Roman" w:hAnsi="Arial" w:cs="Arial"/>
          <w:sz w:val="18"/>
          <w:szCs w:val="24"/>
          <w:lang w:eastAsia="pl-PL"/>
        </w:rPr>
      </w:pPr>
    </w:p>
    <w:p w:rsidR="0071104E" w:rsidRPr="0071104E" w:rsidRDefault="0071104E" w:rsidP="0071104E">
      <w:pPr>
        <w:numPr>
          <w:ilvl w:val="12"/>
          <w:numId w:val="0"/>
        </w:numPr>
        <w:tabs>
          <w:tab w:val="left" w:pos="2460"/>
        </w:tabs>
        <w:spacing w:after="0" w:line="240" w:lineRule="auto"/>
        <w:rPr>
          <w:rFonts w:ascii="Arial" w:eastAsia="Times New Roman" w:hAnsi="Arial" w:cs="Arial"/>
          <w:sz w:val="18"/>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1913"/>
        <w:gridCol w:w="4457"/>
        <w:gridCol w:w="2844"/>
        <w:tblGridChange w:id="1">
          <w:tblGrid>
            <w:gridCol w:w="1913"/>
            <w:gridCol w:w="4457"/>
            <w:gridCol w:w="2844"/>
          </w:tblGrid>
        </w:tblGridChange>
      </w:tblGrid>
      <w:tr w:rsidR="0071104E" w:rsidRPr="0071104E" w:rsidTr="00920A0D">
        <w:tblPrEx>
          <w:tblCellMar>
            <w:top w:w="0" w:type="dxa"/>
            <w:bottom w:w="0" w:type="dxa"/>
          </w:tblCellMar>
        </w:tblPrEx>
        <w:trPr>
          <w:trHeight w:val="328"/>
        </w:trPr>
        <w:tc>
          <w:tcPr>
            <w:tcW w:w="6370" w:type="dxa"/>
            <w:gridSpan w:val="2"/>
            <w:vAlign w:val="center"/>
          </w:tcPr>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Nr referencyjny nadany sprawie przez Zamawiającego:</w:t>
            </w:r>
          </w:p>
        </w:tc>
        <w:tc>
          <w:tcPr>
            <w:tcW w:w="2844" w:type="dxa"/>
          </w:tcPr>
          <w:p w:rsidR="0071104E" w:rsidRPr="0071104E" w:rsidRDefault="0071104E" w:rsidP="0071104E">
            <w:pPr>
              <w:spacing w:after="0" w:line="240" w:lineRule="auto"/>
              <w:ind w:left="638"/>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19/WM/R/15</w:t>
            </w:r>
          </w:p>
        </w:tc>
      </w:tr>
      <w:tr w:rsidR="0071104E" w:rsidRPr="0071104E" w:rsidTr="00920A0D">
        <w:tblPrEx>
          <w:tblCellMar>
            <w:top w:w="0" w:type="dxa"/>
            <w:bottom w:w="0" w:type="dxa"/>
          </w:tblCellMar>
        </w:tblPrEx>
        <w:tc>
          <w:tcPr>
            <w:tcW w:w="1913" w:type="dxa"/>
          </w:tcPr>
          <w:p w:rsidR="0071104E" w:rsidRPr="0071104E" w:rsidRDefault="0071104E" w:rsidP="0071104E">
            <w:pPr>
              <w:spacing w:after="0" w:line="240" w:lineRule="auto"/>
              <w:rPr>
                <w:rFonts w:ascii="Arial" w:eastAsia="Times New Roman" w:hAnsi="Arial" w:cs="Arial"/>
                <w:b/>
                <w:i/>
                <w:sz w:val="1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Tytuł zamówienia:</w:t>
            </w:r>
          </w:p>
        </w:tc>
        <w:tc>
          <w:tcPr>
            <w:tcW w:w="7301" w:type="dxa"/>
            <w:gridSpan w:val="2"/>
          </w:tcPr>
          <w:p w:rsidR="0071104E" w:rsidRPr="0071104E" w:rsidRDefault="0071104E" w:rsidP="0071104E">
            <w:pPr>
              <w:spacing w:after="0" w:line="240" w:lineRule="auto"/>
              <w:jc w:val="both"/>
              <w:rPr>
                <w:rFonts w:ascii="Arial" w:eastAsia="Times New Roman" w:hAnsi="Arial" w:cs="Times New Roman"/>
                <w:b/>
                <w:i/>
                <w:sz w:val="18"/>
                <w:szCs w:val="18"/>
                <w:lang w:eastAsia="pl-PL"/>
              </w:rPr>
            </w:pPr>
          </w:p>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w:t>
            </w:r>
          </w:p>
          <w:p w:rsidR="0071104E" w:rsidRPr="0071104E" w:rsidRDefault="0071104E" w:rsidP="0071104E">
            <w:pPr>
              <w:spacing w:after="0" w:line="240" w:lineRule="auto"/>
              <w:jc w:val="center"/>
              <w:rPr>
                <w:rFonts w:ascii="Arial" w:eastAsia="Times New Roman" w:hAnsi="Arial" w:cs="Arial"/>
                <w:b/>
                <w:bCs/>
                <w:sz w:val="18"/>
                <w:lang w:eastAsia="pl-PL"/>
              </w:rPr>
            </w:pPr>
            <w:r w:rsidRPr="0071104E">
              <w:rPr>
                <w:rFonts w:ascii="Arial" w:eastAsia="Times New Roman" w:hAnsi="Arial" w:cs="Arial"/>
                <w:b/>
                <w:sz w:val="18"/>
                <w:szCs w:val="18"/>
                <w:lang w:eastAsia="pl-PL"/>
              </w:rPr>
              <w:t>w ulicy Królowej Marysieńki w Markach</w:t>
            </w:r>
            <w:r w:rsidRPr="0071104E">
              <w:rPr>
                <w:rFonts w:ascii="Arial" w:eastAsia="Times New Roman" w:hAnsi="Arial" w:cs="Arial"/>
                <w:b/>
                <w:sz w:val="18"/>
                <w:lang w:eastAsia="pl-PL"/>
              </w:rPr>
              <w:t>”</w:t>
            </w:r>
          </w:p>
          <w:p w:rsidR="0071104E" w:rsidRPr="0071104E" w:rsidRDefault="0071104E" w:rsidP="0071104E">
            <w:pPr>
              <w:spacing w:after="0" w:line="240" w:lineRule="auto"/>
              <w:rPr>
                <w:rFonts w:ascii="Arial" w:eastAsia="Times New Roman" w:hAnsi="Arial" w:cs="Times New Roman"/>
                <w:b/>
                <w:i/>
                <w:sz w:val="18"/>
                <w:szCs w:val="20"/>
                <w:lang w:eastAsia="pl-PL"/>
              </w:rPr>
            </w:pPr>
          </w:p>
        </w:tc>
      </w:tr>
    </w:tbl>
    <w:p w:rsidR="0071104E" w:rsidRPr="0071104E" w:rsidRDefault="0071104E" w:rsidP="0071104E">
      <w:pPr>
        <w:spacing w:after="0" w:line="240" w:lineRule="auto"/>
        <w:jc w:val="right"/>
        <w:rPr>
          <w:rFonts w:ascii="Arial" w:eastAsia="Times New Roman" w:hAnsi="Arial" w:cs="Times New Roman"/>
          <w:b/>
          <w:bCs/>
          <w:szCs w:val="24"/>
          <w:lang w:val="x-none" w:eastAsia="x-none"/>
        </w:rPr>
      </w:pPr>
    </w:p>
    <w:p w:rsidR="0071104E" w:rsidRPr="0071104E" w:rsidRDefault="0071104E" w:rsidP="0071104E">
      <w:pPr>
        <w:spacing w:after="0" w:line="240" w:lineRule="auto"/>
        <w:rPr>
          <w:rFonts w:ascii="Arial" w:eastAsia="Times New Roman" w:hAnsi="Arial" w:cs="Times New Roman"/>
          <w:b/>
          <w:lang w:eastAsia="pl-PL"/>
        </w:rPr>
      </w:pPr>
      <w:r w:rsidRPr="0071104E">
        <w:rPr>
          <w:rFonts w:ascii="Arial" w:eastAsia="Times New Roman" w:hAnsi="Arial" w:cs="Times New Roman"/>
          <w:b/>
          <w:lang w:eastAsia="pl-PL"/>
        </w:rPr>
        <w:t>1.   ZAMAWIAJĄCY:</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Wodociąg Marecki Sp. z o.o.</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ul. Żeromskiego 30</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05-270 Marki</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p>
    <w:p w:rsidR="0071104E" w:rsidRPr="0071104E" w:rsidRDefault="0071104E" w:rsidP="0071104E">
      <w:pPr>
        <w:spacing w:after="0" w:line="360" w:lineRule="auto"/>
        <w:rPr>
          <w:rFonts w:ascii="Arial" w:eastAsia="Times New Roman" w:hAnsi="Arial" w:cs="Times New Roman"/>
          <w:b/>
          <w:lang w:val="x-none" w:eastAsia="x-none"/>
        </w:rPr>
      </w:pPr>
      <w:r w:rsidRPr="0071104E">
        <w:rPr>
          <w:rFonts w:ascii="Arial" w:eastAsia="Times New Roman" w:hAnsi="Arial" w:cs="Times New Roman"/>
          <w:b/>
          <w:lang w:val="x-none" w:eastAsia="x-none"/>
        </w:rPr>
        <w:t>2.   WYKONAWCA:</w:t>
      </w:r>
    </w:p>
    <w:p w:rsidR="0071104E" w:rsidRPr="0071104E" w:rsidRDefault="0071104E" w:rsidP="0071104E">
      <w:pPr>
        <w:spacing w:after="0" w:line="240" w:lineRule="auto"/>
        <w:jc w:val="both"/>
        <w:rPr>
          <w:rFonts w:ascii="Arial" w:eastAsia="Times New Roman" w:hAnsi="Arial" w:cs="Times New Roman"/>
          <w:b/>
          <w:sz w:val="20"/>
          <w:szCs w:val="20"/>
          <w:lang w:eastAsia="pl-PL"/>
        </w:rPr>
      </w:pPr>
      <w:r w:rsidRPr="0071104E">
        <w:rPr>
          <w:rFonts w:ascii="Arial" w:eastAsia="Times New Roman" w:hAnsi="Arial" w:cs="Times New Roman"/>
          <w:b/>
          <w:sz w:val="20"/>
          <w:szCs w:val="20"/>
          <w:lang w:eastAsia="pl-PL"/>
        </w:rPr>
        <w:t>Niniejsza oferta zostaje złożona przez</w:t>
      </w:r>
      <w:r w:rsidRPr="0071104E">
        <w:rPr>
          <w:rFonts w:ascii="Arial" w:eastAsia="Times New Roman" w:hAnsi="Arial" w:cs="Times New Roman"/>
          <w:b/>
          <w:sz w:val="20"/>
          <w:szCs w:val="20"/>
          <w:vertAlign w:val="superscript"/>
          <w:lang w:eastAsia="pl-PL"/>
        </w:rPr>
        <w:footnoteReference w:id="9"/>
      </w:r>
      <w:r w:rsidRPr="0071104E">
        <w:rPr>
          <w:rFonts w:ascii="Arial" w:eastAsia="Times New Roman" w:hAnsi="Arial" w:cs="Times New Roman"/>
          <w:b/>
          <w:sz w:val="20"/>
          <w:szCs w:val="20"/>
          <w:lang w:eastAsia="pl-PL"/>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2500"/>
        <w:gridCol w:w="1604"/>
        <w:gridCol w:w="2268"/>
      </w:tblGrid>
      <w:tr w:rsidR="0071104E" w:rsidRPr="0071104E" w:rsidTr="00920A0D">
        <w:trPr>
          <w:cantSplit/>
          <w:trHeight w:val="337"/>
        </w:trPr>
        <w:tc>
          <w:tcPr>
            <w:tcW w:w="277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both"/>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L.p.</w:t>
            </w:r>
          </w:p>
        </w:tc>
        <w:tc>
          <w:tcPr>
            <w:tcW w:w="250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Nazwa Wykonawcy</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(Podmiotu)</w:t>
            </w:r>
          </w:p>
        </w:tc>
        <w:tc>
          <w:tcPr>
            <w:tcW w:w="160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Adres Wykonawcy</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(Podmiotu)</w:t>
            </w: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Nr telefonu</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 xml:space="preserve">Nr faksu </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Wykonawcy (Podmiotu)</w:t>
            </w:r>
          </w:p>
        </w:tc>
      </w:tr>
      <w:tr w:rsidR="0071104E" w:rsidRPr="0071104E" w:rsidTr="00920A0D">
        <w:trPr>
          <w:cantSplit/>
          <w:trHeight w:val="284"/>
        </w:trPr>
        <w:tc>
          <w:tcPr>
            <w:tcW w:w="277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18"/>
                <w:lang w:val="de-DE" w:eastAsia="pl-PL"/>
              </w:rPr>
            </w:pPr>
            <w:r w:rsidRPr="0071104E">
              <w:rPr>
                <w:rFonts w:ascii="Arial" w:eastAsia="Times New Roman" w:hAnsi="Arial" w:cs="Times New Roman"/>
                <w:b/>
                <w:sz w:val="18"/>
                <w:szCs w:val="18"/>
                <w:lang w:val="de-DE" w:eastAsia="pl-PL"/>
              </w:rPr>
              <w:t>Podmiot nr 1 (Pełnomocnik)</w:t>
            </w:r>
            <w:r w:rsidRPr="0071104E">
              <w:rPr>
                <w:rFonts w:ascii="Arial" w:eastAsia="Times New Roman" w:hAnsi="Arial" w:cs="Times New Roman"/>
                <w:b/>
                <w:sz w:val="18"/>
                <w:szCs w:val="18"/>
                <w:vertAlign w:val="superscript"/>
                <w:lang w:val="de-DE" w:eastAsia="pl-PL"/>
              </w:rPr>
              <w:footnoteReference w:id="10"/>
            </w:r>
          </w:p>
          <w:p w:rsidR="0071104E" w:rsidRPr="0071104E" w:rsidRDefault="0071104E" w:rsidP="0071104E">
            <w:pPr>
              <w:spacing w:after="0" w:line="240" w:lineRule="auto"/>
              <w:jc w:val="both"/>
              <w:rPr>
                <w:rFonts w:ascii="Arial" w:eastAsia="Times New Roman" w:hAnsi="Arial" w:cs="Times New Roman"/>
                <w:b/>
                <w:sz w:val="18"/>
                <w:szCs w:val="18"/>
                <w:lang w:val="de-DE" w:eastAsia="pl-PL"/>
              </w:rPr>
            </w:pPr>
          </w:p>
        </w:tc>
        <w:tc>
          <w:tcPr>
            <w:tcW w:w="25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160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r>
      <w:tr w:rsidR="0071104E" w:rsidRPr="0071104E" w:rsidTr="00920A0D">
        <w:trPr>
          <w:cantSplit/>
          <w:trHeight w:val="284"/>
        </w:trPr>
        <w:tc>
          <w:tcPr>
            <w:tcW w:w="277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18"/>
                <w:lang w:val="de-DE" w:eastAsia="pl-PL"/>
              </w:rPr>
            </w:pPr>
            <w:r w:rsidRPr="0071104E">
              <w:rPr>
                <w:rFonts w:ascii="Arial" w:eastAsia="Times New Roman" w:hAnsi="Arial" w:cs="Times New Roman"/>
                <w:b/>
                <w:sz w:val="18"/>
                <w:szCs w:val="18"/>
                <w:lang w:val="de-DE" w:eastAsia="pl-PL"/>
              </w:rPr>
              <w:t xml:space="preserve">Podmiot nr 2 </w:t>
            </w:r>
          </w:p>
          <w:p w:rsidR="0071104E" w:rsidRPr="0071104E" w:rsidRDefault="0071104E" w:rsidP="0071104E">
            <w:pPr>
              <w:spacing w:after="0" w:line="240" w:lineRule="auto"/>
              <w:jc w:val="both"/>
              <w:rPr>
                <w:rFonts w:ascii="Arial" w:eastAsia="Times New Roman" w:hAnsi="Arial" w:cs="Times New Roman"/>
                <w:b/>
                <w:sz w:val="18"/>
                <w:szCs w:val="18"/>
                <w:lang w:val="de-DE" w:eastAsia="pl-PL"/>
              </w:rPr>
            </w:pPr>
          </w:p>
        </w:tc>
        <w:tc>
          <w:tcPr>
            <w:tcW w:w="25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160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r>
    </w:tbl>
    <w:p w:rsidR="0071104E" w:rsidRPr="0071104E" w:rsidRDefault="0071104E" w:rsidP="0071104E">
      <w:pPr>
        <w:spacing w:after="0" w:line="240" w:lineRule="auto"/>
        <w:jc w:val="both"/>
        <w:rPr>
          <w:rFonts w:ascii="Arial" w:eastAsia="Times New Roman" w:hAnsi="Arial" w:cs="Times New Roman"/>
          <w:sz w:val="20"/>
          <w:szCs w:val="20"/>
          <w:lang w:eastAsia="pl-PL"/>
        </w:rPr>
      </w:pPr>
    </w:p>
    <w:p w:rsidR="0071104E" w:rsidRPr="0071104E" w:rsidRDefault="0071104E" w:rsidP="0071104E">
      <w:pPr>
        <w:numPr>
          <w:ilvl w:val="12"/>
          <w:numId w:val="0"/>
        </w:numPr>
        <w:spacing w:after="0" w:line="288" w:lineRule="auto"/>
        <w:jc w:val="center"/>
        <w:rPr>
          <w:rFonts w:ascii="Arial" w:eastAsia="Times New Roman" w:hAnsi="Arial" w:cs="Arial"/>
          <w:b/>
          <w:bCs/>
          <w:sz w:val="20"/>
          <w:szCs w:val="20"/>
          <w:lang w:eastAsia="pl-PL"/>
        </w:rPr>
      </w:pPr>
      <w:r w:rsidRPr="0071104E">
        <w:rPr>
          <w:rFonts w:ascii="Arial" w:eastAsia="Times New Roman" w:hAnsi="Arial" w:cs="Arial"/>
          <w:b/>
          <w:bCs/>
          <w:sz w:val="20"/>
          <w:szCs w:val="20"/>
          <w:lang w:eastAsia="pl-PL"/>
        </w:rPr>
        <w:t>OŚWIADCZENIE   O   SPEŁNIANIU   WARUNKÓW   UDZIAŁU   W   POSTĘPOWANIU</w:t>
      </w:r>
    </w:p>
    <w:p w:rsidR="0071104E" w:rsidRPr="0071104E" w:rsidRDefault="0071104E" w:rsidP="0071104E">
      <w:pPr>
        <w:numPr>
          <w:ilvl w:val="12"/>
          <w:numId w:val="0"/>
        </w:numPr>
        <w:spacing w:after="0" w:line="288" w:lineRule="auto"/>
        <w:jc w:val="center"/>
        <w:rPr>
          <w:rFonts w:ascii="Arial" w:eastAsia="Times New Roman" w:hAnsi="Arial" w:cs="Arial"/>
          <w:b/>
          <w:sz w:val="20"/>
          <w:szCs w:val="20"/>
          <w:lang w:eastAsia="pl-PL"/>
        </w:rPr>
      </w:pPr>
    </w:p>
    <w:p w:rsidR="0071104E" w:rsidRPr="0071104E" w:rsidRDefault="0071104E" w:rsidP="0071104E">
      <w:pPr>
        <w:numPr>
          <w:ilvl w:val="12"/>
          <w:numId w:val="0"/>
        </w:numPr>
        <w:spacing w:after="0" w:line="288" w:lineRule="auto"/>
        <w:ind w:left="284" w:hanging="284"/>
        <w:rPr>
          <w:rFonts w:ascii="Arial" w:eastAsia="Times New Roman" w:hAnsi="Arial" w:cs="Arial"/>
          <w:sz w:val="18"/>
          <w:szCs w:val="20"/>
          <w:lang w:eastAsia="pl-PL"/>
        </w:rPr>
      </w:pPr>
      <w:r w:rsidRPr="0071104E">
        <w:rPr>
          <w:rFonts w:ascii="Arial" w:eastAsia="Times New Roman" w:hAnsi="Arial" w:cs="Arial"/>
          <w:sz w:val="18"/>
          <w:szCs w:val="20"/>
          <w:lang w:eastAsia="pl-PL"/>
        </w:rPr>
        <w:t xml:space="preserve">złożone zgodnie </w:t>
      </w:r>
      <w:r w:rsidRPr="0071104E">
        <w:rPr>
          <w:rFonts w:ascii="Arial" w:eastAsia="Times New Roman" w:hAnsi="Arial" w:cs="Arial"/>
          <w:bCs/>
          <w:sz w:val="18"/>
          <w:szCs w:val="20"/>
          <w:lang w:eastAsia="pl-PL"/>
        </w:rPr>
        <w:t xml:space="preserve">z </w:t>
      </w:r>
      <w:r w:rsidRPr="0071104E">
        <w:rPr>
          <w:rFonts w:ascii="Arial" w:eastAsia="Times New Roman" w:hAnsi="Arial" w:cs="Arial"/>
          <w:sz w:val="18"/>
          <w:szCs w:val="20"/>
          <w:lang w:eastAsia="pl-PL"/>
        </w:rPr>
        <w:t>§ 7 ust. 1 „Regulaminu udzielania zamówień sektorowych przez Wodociąg Marecki Sp. z o.o.”</w:t>
      </w:r>
    </w:p>
    <w:p w:rsidR="0071104E" w:rsidRPr="0071104E" w:rsidRDefault="0071104E" w:rsidP="0071104E">
      <w:pPr>
        <w:numPr>
          <w:ilvl w:val="12"/>
          <w:numId w:val="0"/>
        </w:numPr>
        <w:spacing w:after="0" w:line="288" w:lineRule="auto"/>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Przystępując do udziału w niniejszym postępowaniu w imieniu reprezentowanego przeze mnie Wykonawcy oświadczam, że:</w:t>
      </w:r>
    </w:p>
    <w:p w:rsidR="0071104E" w:rsidRPr="0071104E" w:rsidRDefault="0071104E" w:rsidP="0071104E">
      <w:pPr>
        <w:numPr>
          <w:ilvl w:val="12"/>
          <w:numId w:val="0"/>
        </w:numPr>
        <w:spacing w:after="0" w:line="288" w:lineRule="auto"/>
        <w:rPr>
          <w:rFonts w:ascii="Arial" w:eastAsia="Times New Roman" w:hAnsi="Arial" w:cs="Arial"/>
          <w:sz w:val="18"/>
          <w:szCs w:val="20"/>
          <w:lang w:eastAsia="pl-PL"/>
        </w:rPr>
      </w:pP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1.</w:t>
      </w:r>
      <w:r w:rsidRPr="0071104E">
        <w:rPr>
          <w:rFonts w:ascii="Arial" w:eastAsia="Times New Roman" w:hAnsi="Arial" w:cs="Arial"/>
          <w:sz w:val="18"/>
          <w:szCs w:val="20"/>
          <w:lang w:eastAsia="pl-PL"/>
        </w:rPr>
        <w:tab/>
        <w:t>posiada uprawnienia do wykonywania określonej działalności lub czynności, jeżeli przepisy prawa nakładają obowiązek ich posiadania;</w:t>
      </w: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2.</w:t>
      </w:r>
      <w:r w:rsidRPr="0071104E">
        <w:rPr>
          <w:rFonts w:ascii="Arial" w:eastAsia="Times New Roman" w:hAnsi="Arial" w:cs="Arial"/>
          <w:sz w:val="18"/>
          <w:szCs w:val="20"/>
          <w:lang w:eastAsia="pl-PL"/>
        </w:rPr>
        <w:tab/>
        <w:t>posiada wiedzę i doświadczenie;</w:t>
      </w: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3.</w:t>
      </w:r>
      <w:r w:rsidRPr="0071104E">
        <w:rPr>
          <w:rFonts w:ascii="Arial" w:eastAsia="Times New Roman" w:hAnsi="Arial" w:cs="Arial"/>
          <w:sz w:val="18"/>
          <w:szCs w:val="20"/>
          <w:lang w:eastAsia="pl-PL"/>
        </w:rPr>
        <w:tab/>
        <w:t>dysponuje odpowiednim potencjałem technicznym oraz osobami zdolnymi do wykonania zamówienia;</w:t>
      </w:r>
    </w:p>
    <w:p w:rsidR="0071104E" w:rsidRPr="0071104E" w:rsidRDefault="0071104E" w:rsidP="0071104E">
      <w:pPr>
        <w:spacing w:after="0" w:line="240" w:lineRule="auto"/>
        <w:ind w:left="364" w:hanging="382"/>
        <w:jc w:val="both"/>
        <w:rPr>
          <w:rFonts w:ascii="Arial" w:eastAsia="Times New Roman" w:hAnsi="Arial" w:cs="Arial"/>
          <w:sz w:val="18"/>
          <w:szCs w:val="20"/>
          <w:lang w:eastAsia="pl-PL"/>
        </w:rPr>
      </w:pPr>
    </w:p>
    <w:p w:rsidR="0071104E" w:rsidRPr="0071104E" w:rsidRDefault="0071104E" w:rsidP="00CA5BBF">
      <w:pPr>
        <w:numPr>
          <w:ilvl w:val="0"/>
          <w:numId w:val="35"/>
        </w:numPr>
        <w:spacing w:after="0" w:line="240" w:lineRule="auto"/>
        <w:jc w:val="both"/>
        <w:rPr>
          <w:rFonts w:ascii="Arial" w:eastAsia="Times New Roman" w:hAnsi="Arial" w:cs="Arial"/>
          <w:sz w:val="18"/>
          <w:szCs w:val="20"/>
          <w:lang w:eastAsia="pl-PL"/>
        </w:rPr>
      </w:pPr>
      <w:r w:rsidRPr="0071104E">
        <w:rPr>
          <w:rFonts w:ascii="Arial" w:eastAsia="Times New Roman" w:hAnsi="Arial" w:cs="Arial"/>
          <w:sz w:val="18"/>
          <w:szCs w:val="20"/>
          <w:lang w:eastAsia="pl-PL"/>
        </w:rPr>
        <w:t>spełnia warunki dotyczące sytuacji ekonomicznej i finansowej zapewniającej wykonanie zamówienia.</w:t>
      </w:r>
    </w:p>
    <w:p w:rsidR="0071104E" w:rsidRPr="0071104E" w:rsidRDefault="0071104E" w:rsidP="0071104E">
      <w:pPr>
        <w:spacing w:after="0" w:line="288" w:lineRule="auto"/>
        <w:jc w:val="both"/>
        <w:rPr>
          <w:rFonts w:ascii="Arial" w:eastAsia="Times New Roman" w:hAnsi="Arial" w:cs="Arial"/>
          <w:sz w:val="18"/>
          <w:szCs w:val="20"/>
          <w:lang w:eastAsia="pl-PL"/>
        </w:rPr>
      </w:pPr>
    </w:p>
    <w:p w:rsidR="0071104E" w:rsidRPr="0071104E" w:rsidRDefault="0071104E" w:rsidP="0071104E">
      <w:pPr>
        <w:spacing w:after="0" w:line="240" w:lineRule="auto"/>
        <w:jc w:val="both"/>
        <w:rPr>
          <w:rFonts w:ascii="Arial" w:eastAsia="Times New Roman" w:hAnsi="Arial" w:cs="Times New Roman"/>
          <w:sz w:val="20"/>
          <w:szCs w:val="20"/>
          <w:lang w:eastAsia="pl-PL"/>
        </w:rPr>
      </w:pPr>
    </w:p>
    <w:p w:rsidR="0071104E" w:rsidRPr="0071104E" w:rsidRDefault="0071104E" w:rsidP="0071104E">
      <w:pPr>
        <w:spacing w:after="0" w:line="240" w:lineRule="auto"/>
        <w:jc w:val="both"/>
        <w:rPr>
          <w:rFonts w:ascii="Arial" w:eastAsia="Times New Roman" w:hAnsi="Arial" w:cs="Times New Roman"/>
          <w:sz w:val="20"/>
          <w:szCs w:val="20"/>
          <w:lang w:eastAsia="pl-PL"/>
        </w:rPr>
      </w:pPr>
    </w:p>
    <w:p w:rsidR="0071104E" w:rsidRPr="0071104E" w:rsidRDefault="0071104E" w:rsidP="0071104E">
      <w:pPr>
        <w:spacing w:after="0" w:line="240" w:lineRule="auto"/>
        <w:jc w:val="both"/>
        <w:rPr>
          <w:rFonts w:ascii="Arial" w:eastAsia="Times New Roman" w:hAnsi="Arial" w:cs="Times New Roman"/>
          <w:sz w:val="20"/>
          <w:szCs w:val="20"/>
          <w:lang w:eastAsia="pl-PL"/>
        </w:rPr>
      </w:pPr>
      <w:r w:rsidRPr="0071104E">
        <w:rPr>
          <w:rFonts w:ascii="Arial" w:eastAsia="Times New Roman" w:hAnsi="Arial" w:cs="Times New Roman"/>
          <w:sz w:val="20"/>
          <w:szCs w:val="20"/>
          <w:lang w:eastAsia="pl-PL"/>
        </w:rPr>
        <w:t>Podpis(y):</w:t>
      </w:r>
    </w:p>
    <w:p w:rsidR="0071104E" w:rsidRPr="0071104E" w:rsidRDefault="0071104E" w:rsidP="0071104E">
      <w:pPr>
        <w:spacing w:after="0" w:line="240" w:lineRule="auto"/>
        <w:jc w:val="both"/>
        <w:rPr>
          <w:rFonts w:ascii="Arial" w:eastAsia="Times New Roman" w:hAnsi="Arial" w:cs="Times New Roman"/>
          <w:sz w:val="20"/>
          <w:szCs w:val="20"/>
          <w:lang w:eastAsia="pl-P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275"/>
      </w:tblGrid>
      <w:tr w:rsidR="0071104E" w:rsidRPr="0071104E" w:rsidTr="00920A0D">
        <w:tc>
          <w:tcPr>
            <w:tcW w:w="56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(Podmiotu)</w:t>
            </w:r>
          </w:p>
        </w:tc>
        <w:tc>
          <w:tcPr>
            <w:tcW w:w="1275"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Miejscowość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275"/>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340"/>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spacing w:after="0" w:line="240" w:lineRule="auto"/>
        <w:ind w:left="1980" w:hanging="1980"/>
        <w:jc w:val="both"/>
        <w:rPr>
          <w:rFonts w:ascii="Arial" w:eastAsia="Times New Roman" w:hAnsi="Arial" w:cs="Times New Roman"/>
          <w:sz w:val="24"/>
          <w:szCs w:val="24"/>
          <w:lang w:eastAsia="pl-PL"/>
        </w:rPr>
      </w:pPr>
    </w:p>
    <w:p w:rsidR="0071104E" w:rsidRPr="0071104E" w:rsidRDefault="0071104E" w:rsidP="0071104E">
      <w:pPr>
        <w:keepNext/>
        <w:pageBreakBefore/>
        <w:spacing w:after="0" w:line="240" w:lineRule="auto"/>
        <w:jc w:val="both"/>
        <w:rPr>
          <w:rFonts w:ascii="Arial" w:eastAsia="Times New Roman" w:hAnsi="Arial" w:cs="Arial"/>
          <w:i/>
          <w:sz w:val="24"/>
          <w:szCs w:val="24"/>
          <w:lang w:eastAsia="pl-PL"/>
        </w:rPr>
      </w:pPr>
      <w:r w:rsidRPr="0071104E">
        <w:rPr>
          <w:rFonts w:ascii="Arial" w:eastAsia="Times New Roman" w:hAnsi="Arial" w:cs="Arial"/>
          <w:b/>
          <w:i/>
          <w:sz w:val="24"/>
          <w:szCs w:val="24"/>
          <w:lang w:eastAsia="pl-PL"/>
        </w:rPr>
        <w:lastRenderedPageBreak/>
        <w:t xml:space="preserve">Załącznik nr 3 do SWZ – </w:t>
      </w:r>
      <w:r w:rsidRPr="0071104E">
        <w:rPr>
          <w:rFonts w:ascii="Arial" w:eastAsia="Times New Roman" w:hAnsi="Arial" w:cs="Arial"/>
          <w:i/>
          <w:sz w:val="24"/>
          <w:szCs w:val="24"/>
          <w:lang w:eastAsia="pl-PL"/>
        </w:rPr>
        <w:t>Wzór oświadczenia o braku podstaw do wykluczenia</w:t>
      </w: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2">
          <w:tblGrid>
            <w:gridCol w:w="2055"/>
            <w:gridCol w:w="4315"/>
            <w:gridCol w:w="2844"/>
          </w:tblGrid>
        </w:tblGridChange>
      </w:tblGrid>
      <w:tr w:rsidR="0071104E" w:rsidRPr="0071104E" w:rsidTr="00920A0D">
        <w:tblPrEx>
          <w:tblCellMar>
            <w:top w:w="0" w:type="dxa"/>
            <w:bottom w:w="0" w:type="dxa"/>
          </w:tblCellMar>
        </w:tblPrEx>
        <w:trPr>
          <w:trHeight w:val="328"/>
        </w:trPr>
        <w:tc>
          <w:tcPr>
            <w:tcW w:w="6370" w:type="dxa"/>
            <w:gridSpan w:val="2"/>
            <w:vAlign w:val="center"/>
          </w:tcPr>
          <w:p w:rsidR="0071104E" w:rsidRPr="0071104E" w:rsidRDefault="0071104E" w:rsidP="0071104E">
            <w:pPr>
              <w:spacing w:after="0" w:line="240" w:lineRule="auto"/>
              <w:rPr>
                <w:rFonts w:ascii="Arial" w:eastAsia="Times New Roman" w:hAnsi="Arial" w:cs="Arial"/>
                <w:b/>
                <w:i/>
                <w:sz w:val="1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Nr referencyjny nadany sprawie przez Zamawiającego:</w:t>
            </w:r>
          </w:p>
        </w:tc>
        <w:tc>
          <w:tcPr>
            <w:tcW w:w="2844" w:type="dxa"/>
          </w:tcPr>
          <w:p w:rsidR="0071104E" w:rsidRPr="0071104E" w:rsidRDefault="0071104E" w:rsidP="0071104E">
            <w:pPr>
              <w:spacing w:after="0" w:line="240" w:lineRule="auto"/>
              <w:ind w:left="638"/>
              <w:rPr>
                <w:rFonts w:ascii="Arial" w:eastAsia="Times New Roman" w:hAnsi="Arial" w:cs="Times New Roman"/>
                <w:b/>
                <w:i/>
                <w:sz w:val="18"/>
                <w:szCs w:val="20"/>
                <w:lang w:eastAsia="pl-PL"/>
              </w:rPr>
            </w:pPr>
          </w:p>
          <w:p w:rsidR="0071104E" w:rsidRPr="0071104E" w:rsidRDefault="0071104E" w:rsidP="0071104E">
            <w:pPr>
              <w:spacing w:after="0" w:line="240" w:lineRule="auto"/>
              <w:ind w:left="638"/>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19/WM/R/15</w:t>
            </w:r>
          </w:p>
        </w:tc>
      </w:tr>
      <w:tr w:rsidR="0071104E" w:rsidRPr="0071104E" w:rsidTr="00920A0D">
        <w:tblPrEx>
          <w:tblCellMar>
            <w:top w:w="0" w:type="dxa"/>
            <w:bottom w:w="0" w:type="dxa"/>
          </w:tblCellMar>
        </w:tblPrEx>
        <w:tc>
          <w:tcPr>
            <w:tcW w:w="2055" w:type="dxa"/>
          </w:tcPr>
          <w:p w:rsidR="0071104E" w:rsidRPr="0071104E" w:rsidRDefault="0071104E" w:rsidP="0071104E">
            <w:pPr>
              <w:spacing w:after="0" w:line="240" w:lineRule="auto"/>
              <w:rPr>
                <w:rFonts w:ascii="Arial" w:eastAsia="Times New Roman" w:hAnsi="Arial" w:cs="Arial"/>
                <w:b/>
                <w:i/>
                <w:sz w:val="1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Tytuł zamówienia:</w:t>
            </w:r>
          </w:p>
        </w:tc>
        <w:tc>
          <w:tcPr>
            <w:tcW w:w="7159" w:type="dxa"/>
            <w:gridSpan w:val="2"/>
          </w:tcPr>
          <w:p w:rsidR="0071104E" w:rsidRPr="0071104E" w:rsidRDefault="0071104E" w:rsidP="0071104E">
            <w:pPr>
              <w:spacing w:after="0" w:line="240" w:lineRule="auto"/>
              <w:jc w:val="both"/>
              <w:rPr>
                <w:rFonts w:ascii="Arial" w:eastAsia="Times New Roman" w:hAnsi="Arial" w:cs="Times New Roman"/>
                <w:b/>
                <w:i/>
                <w:sz w:val="18"/>
                <w:szCs w:val="18"/>
                <w:lang w:eastAsia="pl-PL"/>
              </w:rPr>
            </w:pPr>
          </w:p>
          <w:p w:rsidR="0071104E" w:rsidRPr="0071104E" w:rsidRDefault="0071104E" w:rsidP="0071104E">
            <w:pPr>
              <w:spacing w:after="0" w:line="240" w:lineRule="auto"/>
              <w:ind w:left="-200"/>
              <w:jc w:val="center"/>
              <w:rPr>
                <w:rFonts w:ascii="Arial" w:eastAsia="Times New Roman" w:hAnsi="Arial" w:cs="Arial"/>
                <w:b/>
                <w:sz w:val="18"/>
                <w:szCs w:val="18"/>
                <w:lang w:eastAsia="pl-PL"/>
              </w:rPr>
            </w:pPr>
            <w:r w:rsidRPr="0071104E">
              <w:rPr>
                <w:rFonts w:ascii="Arial" w:eastAsia="Times New Roman" w:hAnsi="Arial" w:cs="Times New Roman"/>
                <w:b/>
                <w:iCs/>
                <w:sz w:val="18"/>
                <w:lang w:eastAsia="pl-PL"/>
              </w:rPr>
              <w:t>„</w:t>
            </w: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w:t>
            </w:r>
          </w:p>
          <w:p w:rsidR="0071104E" w:rsidRPr="0071104E" w:rsidRDefault="0071104E" w:rsidP="0071104E">
            <w:pPr>
              <w:spacing w:after="0" w:line="240" w:lineRule="auto"/>
              <w:ind w:left="-200"/>
              <w:jc w:val="center"/>
              <w:rPr>
                <w:rFonts w:ascii="Arial" w:eastAsia="Times New Roman" w:hAnsi="Arial" w:cs="Arial"/>
                <w:b/>
                <w:bCs/>
                <w:sz w:val="18"/>
                <w:szCs w:val="18"/>
                <w:lang w:eastAsia="pl-PL"/>
              </w:rPr>
            </w:pPr>
            <w:r w:rsidRPr="0071104E">
              <w:rPr>
                <w:rFonts w:ascii="Arial" w:eastAsia="Times New Roman" w:hAnsi="Arial" w:cs="Arial"/>
                <w:b/>
                <w:sz w:val="18"/>
                <w:szCs w:val="18"/>
                <w:lang w:eastAsia="pl-PL"/>
              </w:rPr>
              <w:t>w ulicy Królowej Marysieńki w Markach”</w:t>
            </w:r>
          </w:p>
          <w:p w:rsidR="0071104E" w:rsidRPr="0071104E" w:rsidRDefault="0071104E" w:rsidP="0071104E">
            <w:pPr>
              <w:spacing w:after="0" w:line="240" w:lineRule="auto"/>
              <w:rPr>
                <w:rFonts w:ascii="Arial" w:eastAsia="Times New Roman" w:hAnsi="Arial" w:cs="Times New Roman"/>
                <w:b/>
                <w:i/>
                <w:sz w:val="18"/>
                <w:szCs w:val="20"/>
                <w:lang w:eastAsia="pl-PL"/>
              </w:rPr>
            </w:pPr>
          </w:p>
        </w:tc>
      </w:tr>
    </w:tbl>
    <w:p w:rsidR="0071104E" w:rsidRPr="0071104E" w:rsidRDefault="0071104E" w:rsidP="0071104E">
      <w:pPr>
        <w:spacing w:after="0" w:line="240" w:lineRule="auto"/>
        <w:rPr>
          <w:rFonts w:ascii="Arial" w:eastAsia="Times New Roman" w:hAnsi="Arial" w:cs="Times New Roman"/>
          <w:b/>
          <w:sz w:val="20"/>
          <w:lang w:eastAsia="pl-PL"/>
        </w:rPr>
      </w:pPr>
      <w:r w:rsidRPr="0071104E">
        <w:rPr>
          <w:rFonts w:ascii="Arial" w:eastAsia="Times New Roman" w:hAnsi="Arial" w:cs="Times New Roman"/>
          <w:b/>
          <w:sz w:val="20"/>
          <w:lang w:eastAsia="pl-PL"/>
        </w:rPr>
        <w:t>1.   ZAMAWIAJĄCY:</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Wodociąg Marecki Sp. z o.o. </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ul. Żeromskiego 30  </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05-270 Marki </w:t>
      </w:r>
    </w:p>
    <w:p w:rsidR="0071104E" w:rsidRPr="0071104E" w:rsidRDefault="0071104E" w:rsidP="0071104E">
      <w:pPr>
        <w:spacing w:after="0" w:line="240" w:lineRule="auto"/>
        <w:jc w:val="center"/>
        <w:rPr>
          <w:rFonts w:ascii="Arial" w:eastAsia="Times New Roman" w:hAnsi="Arial" w:cs="Arial"/>
          <w:b/>
          <w:bCs/>
          <w:sz w:val="20"/>
          <w:szCs w:val="20"/>
          <w:lang w:eastAsia="pl-PL"/>
        </w:rPr>
      </w:pPr>
    </w:p>
    <w:p w:rsidR="0071104E" w:rsidRPr="0071104E" w:rsidRDefault="0071104E" w:rsidP="0071104E">
      <w:pPr>
        <w:spacing w:after="0" w:line="240" w:lineRule="auto"/>
        <w:jc w:val="center"/>
        <w:rPr>
          <w:rFonts w:ascii="Arial" w:eastAsia="Times New Roman" w:hAnsi="Arial" w:cs="Arial"/>
          <w:b/>
          <w:bCs/>
          <w:sz w:val="20"/>
          <w:szCs w:val="20"/>
          <w:lang w:eastAsia="pl-PL"/>
        </w:rPr>
      </w:pPr>
      <w:r w:rsidRPr="0071104E">
        <w:rPr>
          <w:rFonts w:ascii="Arial" w:eastAsia="Times New Roman" w:hAnsi="Arial" w:cs="Arial"/>
          <w:b/>
          <w:bCs/>
          <w:sz w:val="20"/>
          <w:szCs w:val="20"/>
          <w:lang w:eastAsia="pl-PL"/>
        </w:rPr>
        <w:t>OŚWIADCZENIE</w:t>
      </w:r>
    </w:p>
    <w:p w:rsidR="0071104E" w:rsidRPr="0071104E" w:rsidRDefault="0071104E" w:rsidP="0071104E">
      <w:pPr>
        <w:spacing w:after="0" w:line="240" w:lineRule="auto"/>
        <w:jc w:val="both"/>
        <w:rPr>
          <w:rFonts w:ascii="Arial" w:eastAsia="Times New Roman" w:hAnsi="Arial" w:cs="Arial"/>
          <w:b/>
          <w:sz w:val="12"/>
          <w:szCs w:val="20"/>
          <w:lang w:eastAsia="pl-PL"/>
        </w:rPr>
      </w:pPr>
    </w:p>
    <w:p w:rsidR="0071104E" w:rsidRPr="0071104E" w:rsidRDefault="0071104E" w:rsidP="0071104E">
      <w:pPr>
        <w:spacing w:after="0" w:line="240" w:lineRule="auto"/>
        <w:jc w:val="both"/>
        <w:rPr>
          <w:rFonts w:ascii="Arial" w:eastAsia="Times New Roman" w:hAnsi="Arial" w:cs="Arial"/>
          <w:sz w:val="20"/>
          <w:szCs w:val="20"/>
          <w:lang w:eastAsia="pl-PL"/>
        </w:rPr>
      </w:pPr>
      <w:r w:rsidRPr="0071104E">
        <w:rPr>
          <w:rFonts w:ascii="Arial" w:eastAsia="Times New Roman" w:hAnsi="Arial" w:cs="Arial"/>
          <w:sz w:val="20"/>
          <w:szCs w:val="20"/>
          <w:lang w:eastAsia="pl-PL"/>
        </w:rPr>
        <w:t>Przystępując do udziału w postępowaniu pn.:</w:t>
      </w:r>
    </w:p>
    <w:p w:rsidR="0071104E" w:rsidRPr="0071104E" w:rsidRDefault="0071104E" w:rsidP="0071104E">
      <w:pPr>
        <w:spacing w:after="0" w:line="240" w:lineRule="auto"/>
        <w:jc w:val="both"/>
        <w:rPr>
          <w:rFonts w:ascii="Arial" w:eastAsia="Times New Roman" w:hAnsi="Arial" w:cs="Arial"/>
          <w:sz w:val="10"/>
          <w:szCs w:val="20"/>
          <w:lang w:eastAsia="pl-PL"/>
        </w:rPr>
      </w:pPr>
    </w:p>
    <w:p w:rsidR="0071104E" w:rsidRPr="0071104E" w:rsidRDefault="0071104E" w:rsidP="0071104E">
      <w:pPr>
        <w:spacing w:after="0" w:line="240" w:lineRule="auto"/>
        <w:jc w:val="center"/>
        <w:rPr>
          <w:rFonts w:ascii="Arial" w:eastAsia="Times New Roman" w:hAnsi="Arial" w:cs="Arial"/>
          <w:b/>
          <w:i/>
          <w:sz w:val="20"/>
          <w:szCs w:val="20"/>
          <w:lang w:eastAsia="pl-PL"/>
        </w:rPr>
      </w:pPr>
      <w:r w:rsidRPr="0071104E">
        <w:rPr>
          <w:rFonts w:ascii="Arial" w:eastAsia="Times New Roman" w:hAnsi="Arial" w:cs="Arial"/>
          <w:b/>
          <w:bCs/>
          <w:i/>
          <w:iCs/>
          <w:sz w:val="20"/>
          <w:szCs w:val="20"/>
          <w:lang w:eastAsia="pl-PL"/>
        </w:rPr>
        <w:t>„</w:t>
      </w:r>
      <w:r w:rsidRPr="0071104E">
        <w:rPr>
          <w:rFonts w:ascii="Arial" w:eastAsia="Times New Roman" w:hAnsi="Arial" w:cs="Arial"/>
          <w:b/>
          <w:i/>
          <w:sz w:val="20"/>
          <w:szCs w:val="20"/>
          <w:lang w:eastAsia="pl-PL"/>
        </w:rPr>
        <w:t>Budowa przewodu wodociągowego D</w:t>
      </w:r>
      <w:r w:rsidRPr="0071104E">
        <w:rPr>
          <w:rFonts w:ascii="Arial" w:eastAsia="Times New Roman" w:hAnsi="Arial" w:cs="Arial"/>
          <w:b/>
          <w:i/>
          <w:sz w:val="20"/>
          <w:szCs w:val="20"/>
          <w:vertAlign w:val="subscript"/>
          <w:lang w:eastAsia="pl-PL"/>
        </w:rPr>
        <w:t>Z</w:t>
      </w:r>
      <w:r w:rsidRPr="0071104E">
        <w:rPr>
          <w:rFonts w:ascii="Arial" w:eastAsia="Times New Roman" w:hAnsi="Arial" w:cs="Arial"/>
          <w:b/>
          <w:i/>
          <w:sz w:val="20"/>
          <w:szCs w:val="20"/>
          <w:lang w:eastAsia="pl-PL"/>
        </w:rPr>
        <w:t>110 L = 202,0 m</w:t>
      </w:r>
    </w:p>
    <w:p w:rsidR="0071104E" w:rsidRPr="0071104E" w:rsidRDefault="0071104E" w:rsidP="0071104E">
      <w:pPr>
        <w:spacing w:after="0" w:line="240" w:lineRule="auto"/>
        <w:jc w:val="center"/>
        <w:rPr>
          <w:rFonts w:ascii="Arial" w:eastAsia="Times New Roman" w:hAnsi="Arial" w:cs="Arial"/>
          <w:b/>
          <w:bCs/>
          <w:i/>
          <w:iCs/>
          <w:sz w:val="20"/>
          <w:szCs w:val="20"/>
          <w:lang w:eastAsia="pl-PL"/>
        </w:rPr>
      </w:pPr>
      <w:r w:rsidRPr="0071104E">
        <w:rPr>
          <w:rFonts w:ascii="Arial" w:eastAsia="Times New Roman" w:hAnsi="Arial" w:cs="Arial"/>
          <w:b/>
          <w:i/>
          <w:sz w:val="20"/>
          <w:szCs w:val="20"/>
          <w:lang w:eastAsia="pl-PL"/>
        </w:rPr>
        <w:t>w ulicy Królowej Marysieńki w Markach</w:t>
      </w:r>
      <w:r w:rsidRPr="0071104E">
        <w:rPr>
          <w:rFonts w:ascii="Arial" w:eastAsia="Times New Roman" w:hAnsi="Arial" w:cs="Arial"/>
          <w:b/>
          <w:bCs/>
          <w:i/>
          <w:iCs/>
          <w:sz w:val="20"/>
          <w:szCs w:val="20"/>
          <w:lang w:eastAsia="pl-PL"/>
        </w:rPr>
        <w:t>”</w:t>
      </w:r>
    </w:p>
    <w:p w:rsidR="0071104E" w:rsidRPr="0071104E" w:rsidRDefault="0071104E" w:rsidP="0071104E">
      <w:pPr>
        <w:spacing w:after="0" w:line="240" w:lineRule="auto"/>
        <w:jc w:val="both"/>
        <w:rPr>
          <w:rFonts w:ascii="Arial" w:eastAsia="Times New Roman" w:hAnsi="Arial" w:cs="Arial"/>
          <w:sz w:val="20"/>
          <w:szCs w:val="20"/>
          <w:lang w:eastAsia="pl-PL"/>
        </w:rPr>
      </w:pPr>
    </w:p>
    <w:p w:rsidR="0071104E" w:rsidRPr="0071104E" w:rsidRDefault="0071104E" w:rsidP="0071104E">
      <w:pPr>
        <w:shd w:val="clear" w:color="auto" w:fill="FFFFFF"/>
        <w:tabs>
          <w:tab w:val="left" w:leader="dot" w:pos="6586"/>
          <w:tab w:val="left" w:leader="dot" w:pos="9264"/>
        </w:tabs>
        <w:spacing w:after="0" w:line="360" w:lineRule="auto"/>
        <w:rPr>
          <w:rFonts w:ascii="Arial" w:eastAsia="Times New Roman" w:hAnsi="Arial" w:cs="Arial"/>
          <w:sz w:val="18"/>
          <w:szCs w:val="20"/>
          <w:lang w:eastAsia="pl-PL"/>
        </w:rPr>
      </w:pPr>
      <w:r w:rsidRPr="0071104E">
        <w:rPr>
          <w:rFonts w:ascii="Arial" w:eastAsia="Times New Roman" w:hAnsi="Arial" w:cs="Arial"/>
          <w:color w:val="000000"/>
          <w:sz w:val="18"/>
          <w:szCs w:val="20"/>
          <w:lang w:eastAsia="pl-PL"/>
        </w:rPr>
        <w:t>ja (imię i nazwisko) …………………………………………………………………………………………………………………………………</w:t>
      </w:r>
    </w:p>
    <w:p w:rsidR="0071104E" w:rsidRPr="0071104E" w:rsidRDefault="0071104E" w:rsidP="0071104E">
      <w:pPr>
        <w:shd w:val="clear" w:color="auto" w:fill="FFFFFF"/>
        <w:spacing w:after="120" w:line="226" w:lineRule="exact"/>
        <w:ind w:left="17"/>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reprezentując</w:t>
      </w:r>
      <w:r w:rsidRPr="0071104E">
        <w:rPr>
          <w:rFonts w:ascii="Arial" w:eastAsia="Times New Roman" w:hAnsi="Arial" w:cs="Arial"/>
          <w:sz w:val="18"/>
          <w:szCs w:val="20"/>
          <w:lang w:eastAsia="pl-PL"/>
        </w:rPr>
        <w:t xml:space="preserve"> </w:t>
      </w:r>
      <w:r w:rsidRPr="0071104E">
        <w:rPr>
          <w:rFonts w:ascii="Arial" w:eastAsia="Times New Roman" w:hAnsi="Arial" w:cs="Arial"/>
          <w:color w:val="000000"/>
          <w:sz w:val="18"/>
          <w:szCs w:val="20"/>
          <w:lang w:eastAsia="pl-PL"/>
        </w:rPr>
        <w:t>firmę:</w:t>
      </w: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12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jako (stanowisko służbowe)</w:t>
      </w: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p>
    <w:p w:rsidR="0071104E" w:rsidRPr="0071104E" w:rsidRDefault="0071104E" w:rsidP="0071104E">
      <w:pPr>
        <w:autoSpaceDE w:val="0"/>
        <w:autoSpaceDN w:val="0"/>
        <w:adjustRightInd w:val="0"/>
        <w:spacing w:after="0" w:line="264"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 imieniu swoim i reprezentowanej przeze mnie firmy oświadczam, że*:</w:t>
      </w:r>
    </w:p>
    <w:p w:rsidR="0071104E" w:rsidRPr="0071104E" w:rsidRDefault="0071104E" w:rsidP="0071104E">
      <w:pPr>
        <w:autoSpaceDE w:val="0"/>
        <w:autoSpaceDN w:val="0"/>
        <w:adjustRightInd w:val="0"/>
        <w:spacing w:after="0" w:line="240" w:lineRule="auto"/>
        <w:jc w:val="both"/>
        <w:rPr>
          <w:rFonts w:ascii="Arial" w:eastAsia="Times New Roman" w:hAnsi="Arial" w:cs="Arial"/>
          <w:color w:val="000000"/>
          <w:sz w:val="6"/>
          <w:szCs w:val="20"/>
          <w:lang w:eastAsia="pl-PL"/>
        </w:rPr>
      </w:pPr>
    </w:p>
    <w:p w:rsidR="0071104E" w:rsidRPr="0071104E" w:rsidRDefault="0071104E" w:rsidP="0071104E">
      <w:pPr>
        <w:spacing w:after="120" w:line="264" w:lineRule="auto"/>
        <w:ind w:left="426" w:hanging="426"/>
        <w:jc w:val="both"/>
        <w:rPr>
          <w:rFonts w:ascii="Arial" w:eastAsia="Times New Roman" w:hAnsi="Arial" w:cs="Arial"/>
          <w:sz w:val="18"/>
          <w:szCs w:val="24"/>
          <w:lang w:eastAsia="pl-PL"/>
        </w:rPr>
      </w:pPr>
      <w:r w:rsidRPr="0071104E">
        <w:rPr>
          <w:rFonts w:ascii="Arial" w:eastAsia="Times New Roman" w:hAnsi="Arial" w:cs="Arial"/>
          <w:sz w:val="32"/>
          <w:szCs w:val="24"/>
          <w:lang w:eastAsia="pl-PL"/>
        </w:rPr>
        <w:t>□</w:t>
      </w:r>
      <w:r w:rsidRPr="0071104E">
        <w:rPr>
          <w:rFonts w:ascii="Arial" w:eastAsia="Times New Roman" w:hAnsi="Arial" w:cs="Arial"/>
          <w:sz w:val="18"/>
          <w:szCs w:val="24"/>
          <w:lang w:eastAsia="pl-PL"/>
        </w:rPr>
        <w:tab/>
        <w:t>brak jest podstaw do wykluczenia na podstawie okoliczno</w:t>
      </w:r>
      <w:r w:rsidRPr="0071104E">
        <w:rPr>
          <w:rFonts w:ascii="Arial" w:eastAsia="TimesNewRoman" w:hAnsi="Arial" w:cs="Arial"/>
          <w:sz w:val="18"/>
          <w:szCs w:val="24"/>
          <w:lang w:eastAsia="pl-PL"/>
        </w:rPr>
        <w:t>ś</w:t>
      </w:r>
      <w:r w:rsidRPr="0071104E">
        <w:rPr>
          <w:rFonts w:ascii="Arial" w:eastAsia="Times New Roman" w:hAnsi="Arial" w:cs="Arial"/>
          <w:sz w:val="18"/>
          <w:szCs w:val="24"/>
          <w:lang w:eastAsia="pl-PL"/>
        </w:rPr>
        <w:t>ci, o których mowa w § 9 ust.1. i § 9 ust. 1a. Regulaminu udzielania zamówień sektorowych przez Wodociąg Marecki Sp. z o.o.</w:t>
      </w:r>
    </w:p>
    <w:p w:rsidR="0071104E" w:rsidRPr="0071104E" w:rsidRDefault="0071104E" w:rsidP="0071104E">
      <w:pPr>
        <w:spacing w:after="120" w:line="264" w:lineRule="auto"/>
        <w:ind w:left="426" w:hanging="426"/>
        <w:jc w:val="both"/>
        <w:rPr>
          <w:rFonts w:ascii="Arial" w:eastAsia="Times New Roman" w:hAnsi="Arial" w:cs="Arial"/>
          <w:sz w:val="18"/>
          <w:szCs w:val="24"/>
          <w:lang w:eastAsia="pl-PL"/>
        </w:rPr>
      </w:pPr>
      <w:r w:rsidRPr="0071104E">
        <w:rPr>
          <w:rFonts w:ascii="Arial" w:eastAsia="Times New Roman" w:hAnsi="Arial" w:cs="Arial"/>
          <w:sz w:val="32"/>
          <w:szCs w:val="24"/>
          <w:lang w:eastAsia="pl-PL"/>
        </w:rPr>
        <w:t>□</w:t>
      </w:r>
      <w:r w:rsidRPr="0071104E">
        <w:rPr>
          <w:rFonts w:ascii="Arial" w:eastAsia="Times New Roman" w:hAnsi="Arial" w:cs="Arial"/>
          <w:sz w:val="18"/>
          <w:szCs w:val="24"/>
          <w:lang w:eastAsia="pl-PL"/>
        </w:rPr>
        <w:tab/>
        <w:t>brak jest podstaw do wykluczenia na podstawie okoliczności, o których mowa w § 9 ust.1. pkt.3 i § 9 ust.1a. Regulaminu udzielania zamówień sektorowych przez Wodociąg Marecki Sp. z o.o.</w:t>
      </w:r>
    </w:p>
    <w:p w:rsidR="0071104E" w:rsidRPr="0071104E" w:rsidRDefault="0071104E" w:rsidP="0071104E">
      <w:pPr>
        <w:spacing w:after="0" w:line="264" w:lineRule="auto"/>
        <w:ind w:left="425" w:hanging="425"/>
        <w:jc w:val="both"/>
        <w:rPr>
          <w:rFonts w:ascii="Arial" w:eastAsia="Times New Roman" w:hAnsi="Arial" w:cs="Arial"/>
          <w:sz w:val="18"/>
          <w:szCs w:val="24"/>
          <w:lang w:eastAsia="pl-PL"/>
        </w:rPr>
      </w:pPr>
    </w:p>
    <w:p w:rsidR="0071104E" w:rsidRPr="0071104E" w:rsidRDefault="0071104E" w:rsidP="0071104E">
      <w:pPr>
        <w:spacing w:after="120" w:line="264" w:lineRule="auto"/>
        <w:jc w:val="both"/>
        <w:rPr>
          <w:rFonts w:ascii="Arial" w:eastAsia="Times New Roman" w:hAnsi="Arial" w:cs="Arial"/>
          <w:sz w:val="18"/>
          <w:szCs w:val="24"/>
          <w:lang w:eastAsia="pl-PL"/>
        </w:rPr>
      </w:pPr>
      <w:r w:rsidRPr="0071104E">
        <w:rPr>
          <w:rFonts w:ascii="Arial" w:eastAsia="Times New Roman" w:hAnsi="Arial" w:cs="Arial"/>
          <w:sz w:val="20"/>
          <w:szCs w:val="24"/>
          <w:lang w:eastAsia="pl-PL"/>
        </w:rPr>
        <w:t>*</w:t>
      </w:r>
      <w:r w:rsidRPr="0071104E">
        <w:rPr>
          <w:rFonts w:ascii="Arial" w:eastAsia="Times New Roman" w:hAnsi="Arial" w:cs="Arial"/>
          <w:i/>
          <w:sz w:val="16"/>
          <w:szCs w:val="24"/>
          <w:lang w:eastAsia="pl-PL"/>
        </w:rPr>
        <w:t>zakreślić właściwe</w:t>
      </w:r>
    </w:p>
    <w:p w:rsidR="0071104E" w:rsidRPr="0071104E" w:rsidRDefault="0071104E" w:rsidP="0071104E">
      <w:pPr>
        <w:spacing w:after="0" w:line="240" w:lineRule="auto"/>
        <w:ind w:left="1980" w:hanging="1980"/>
        <w:jc w:val="both"/>
        <w:rPr>
          <w:rFonts w:ascii="Arial" w:eastAsia="Times New Roman" w:hAnsi="Arial" w:cs="Times New Roman"/>
          <w:szCs w:val="24"/>
          <w:lang w:eastAsia="pl-PL"/>
        </w:rPr>
      </w:pPr>
      <w:r w:rsidRPr="0071104E">
        <w:rPr>
          <w:rFonts w:ascii="Arial" w:eastAsia="Times New Roman" w:hAnsi="Arial" w:cs="Times New Roman"/>
          <w:szCs w:val="24"/>
          <w:lang w:eastAsia="pl-PL"/>
        </w:rPr>
        <w:t>Podpis(y):</w:t>
      </w:r>
    </w:p>
    <w:p w:rsidR="0071104E" w:rsidRPr="0071104E" w:rsidRDefault="0071104E" w:rsidP="0071104E">
      <w:pPr>
        <w:spacing w:after="0" w:line="240" w:lineRule="auto"/>
        <w:ind w:left="1980" w:hanging="1980"/>
        <w:jc w:val="both"/>
        <w:rPr>
          <w:rFonts w:ascii="Arial" w:eastAsia="Times New Roman" w:hAnsi="Arial" w:cs="Times New Roman"/>
          <w:szCs w:val="24"/>
          <w:lang w:eastAsia="pl-PL"/>
        </w:rPr>
      </w:pP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620"/>
        <w:gridCol w:w="2510"/>
        <w:gridCol w:w="2350"/>
        <w:gridCol w:w="1750"/>
        <w:gridCol w:w="1335"/>
      </w:tblGrid>
      <w:tr w:rsidR="0071104E" w:rsidRPr="0071104E" w:rsidTr="00920A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62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 Wykonawcy (Podmiotu)</w:t>
            </w:r>
          </w:p>
        </w:tc>
        <w:tc>
          <w:tcPr>
            <w:tcW w:w="25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35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75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 Wykonawcy (Podmiotu)</w:t>
            </w:r>
          </w:p>
        </w:tc>
        <w:tc>
          <w:tcPr>
            <w:tcW w:w="1335"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 xml:space="preserve">Miejscowość </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274"/>
          <w:jc w:val="center"/>
        </w:trPr>
        <w:tc>
          <w:tcPr>
            <w:tcW w:w="54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62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75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33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340"/>
          <w:jc w:val="center"/>
        </w:trPr>
        <w:tc>
          <w:tcPr>
            <w:tcW w:w="54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62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75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335"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keepNext/>
        <w:pageBreakBefore/>
        <w:spacing w:after="0" w:line="240" w:lineRule="auto"/>
        <w:jc w:val="both"/>
        <w:rPr>
          <w:rFonts w:ascii="Arial" w:eastAsia="Times New Roman" w:hAnsi="Arial" w:cs="Times New Roman"/>
          <w:b/>
          <w:i/>
          <w:szCs w:val="24"/>
          <w:lang w:eastAsia="pl-PL"/>
        </w:rPr>
      </w:pPr>
      <w:r w:rsidRPr="0071104E">
        <w:rPr>
          <w:rFonts w:ascii="Arial" w:eastAsia="Times New Roman" w:hAnsi="Arial" w:cs="Arial"/>
          <w:b/>
          <w:i/>
          <w:sz w:val="24"/>
          <w:szCs w:val="24"/>
          <w:lang w:eastAsia="pl-PL"/>
        </w:rPr>
        <w:lastRenderedPageBreak/>
        <w:t xml:space="preserve">Załącznik nr 4 do SWZ – </w:t>
      </w:r>
      <w:r w:rsidRPr="0071104E">
        <w:rPr>
          <w:rFonts w:ascii="Arial" w:eastAsia="Times New Roman" w:hAnsi="Arial" w:cs="Arial"/>
          <w:i/>
          <w:sz w:val="24"/>
          <w:szCs w:val="24"/>
          <w:lang w:eastAsia="pl-PL"/>
        </w:rPr>
        <w:t>Wzór oświadczenia o przynależności Wykonawcy do grupy kapitałowej</w:t>
      </w:r>
    </w:p>
    <w:p w:rsidR="0071104E" w:rsidRPr="0071104E" w:rsidRDefault="0071104E" w:rsidP="0071104E">
      <w:pPr>
        <w:numPr>
          <w:ilvl w:val="12"/>
          <w:numId w:val="0"/>
        </w:numPr>
        <w:tabs>
          <w:tab w:val="left" w:pos="2460"/>
        </w:tabs>
        <w:spacing w:after="0" w:line="240" w:lineRule="auto"/>
        <w:rPr>
          <w:rFonts w:ascii="Arial" w:eastAsia="Times New Roman" w:hAnsi="Arial" w:cs="Arial"/>
          <w:b/>
          <w:sz w:val="8"/>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2070"/>
        <w:gridCol w:w="4300"/>
        <w:gridCol w:w="2844"/>
        <w:tblGridChange w:id="3">
          <w:tblGrid>
            <w:gridCol w:w="2070"/>
            <w:gridCol w:w="4300"/>
            <w:gridCol w:w="2844"/>
          </w:tblGrid>
        </w:tblGridChange>
      </w:tblGrid>
      <w:tr w:rsidR="0071104E" w:rsidRPr="0071104E" w:rsidTr="00920A0D">
        <w:tblPrEx>
          <w:tblCellMar>
            <w:top w:w="0" w:type="dxa"/>
            <w:bottom w:w="0" w:type="dxa"/>
          </w:tblCellMar>
        </w:tblPrEx>
        <w:trPr>
          <w:trHeight w:val="328"/>
        </w:trPr>
        <w:tc>
          <w:tcPr>
            <w:tcW w:w="6370" w:type="dxa"/>
            <w:gridSpan w:val="2"/>
            <w:vAlign w:val="center"/>
          </w:tcPr>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 xml:space="preserve">Nr referencyjny nadany sprawie przez Zamawiającego: </w:t>
            </w:r>
          </w:p>
        </w:tc>
        <w:tc>
          <w:tcPr>
            <w:tcW w:w="2844" w:type="dxa"/>
            <w:vAlign w:val="center"/>
          </w:tcPr>
          <w:p w:rsidR="0071104E" w:rsidRPr="0071104E" w:rsidRDefault="0071104E" w:rsidP="0071104E">
            <w:pPr>
              <w:spacing w:after="0" w:line="240" w:lineRule="auto"/>
              <w:jc w:val="center"/>
              <w:rPr>
                <w:rFonts w:ascii="Arial" w:eastAsia="Times New Roman" w:hAnsi="Arial" w:cs="Arial"/>
                <w:b/>
                <w:i/>
                <w:sz w:val="18"/>
                <w:szCs w:val="20"/>
                <w:lang w:eastAsia="pl-PL"/>
              </w:rPr>
            </w:pPr>
            <w:r w:rsidRPr="0071104E">
              <w:rPr>
                <w:rFonts w:ascii="Arial" w:eastAsia="Times New Roman" w:hAnsi="Arial" w:cs="Times New Roman"/>
                <w:b/>
                <w:i/>
                <w:sz w:val="18"/>
                <w:szCs w:val="20"/>
                <w:lang w:eastAsia="pl-PL"/>
              </w:rPr>
              <w:t>19/WM/R/15</w:t>
            </w:r>
          </w:p>
        </w:tc>
      </w:tr>
      <w:tr w:rsidR="0071104E" w:rsidRPr="0071104E" w:rsidTr="00920A0D">
        <w:tblPrEx>
          <w:tblCellMar>
            <w:top w:w="0" w:type="dxa"/>
            <w:bottom w:w="0" w:type="dxa"/>
          </w:tblCellMar>
        </w:tblPrEx>
        <w:tc>
          <w:tcPr>
            <w:tcW w:w="2070" w:type="dxa"/>
          </w:tcPr>
          <w:p w:rsidR="0071104E" w:rsidRPr="0071104E" w:rsidRDefault="0071104E" w:rsidP="0071104E">
            <w:pPr>
              <w:spacing w:after="0" w:line="240" w:lineRule="auto"/>
              <w:rPr>
                <w:rFonts w:ascii="Arial" w:eastAsia="Times New Roman" w:hAnsi="Arial" w:cs="Arial"/>
                <w:b/>
                <w:i/>
                <w:sz w:val="10"/>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Tytuł zamówienia:</w:t>
            </w:r>
          </w:p>
          <w:p w:rsidR="0071104E" w:rsidRPr="0071104E" w:rsidRDefault="0071104E" w:rsidP="0071104E">
            <w:pPr>
              <w:spacing w:after="0" w:line="240" w:lineRule="auto"/>
              <w:rPr>
                <w:rFonts w:ascii="Arial" w:eastAsia="Times New Roman" w:hAnsi="Arial" w:cs="Arial"/>
                <w:b/>
                <w:i/>
                <w:sz w:val="18"/>
                <w:szCs w:val="20"/>
                <w:lang w:eastAsia="pl-PL"/>
              </w:rPr>
            </w:pPr>
          </w:p>
        </w:tc>
        <w:tc>
          <w:tcPr>
            <w:tcW w:w="7144" w:type="dxa"/>
            <w:gridSpan w:val="2"/>
          </w:tcPr>
          <w:p w:rsidR="0071104E" w:rsidRPr="0071104E" w:rsidRDefault="0071104E" w:rsidP="0071104E">
            <w:pPr>
              <w:spacing w:after="0" w:line="240" w:lineRule="auto"/>
              <w:rPr>
                <w:rFonts w:ascii="Arial" w:eastAsia="Times New Roman" w:hAnsi="Arial" w:cs="Times New Roman"/>
                <w:b/>
                <w:i/>
                <w:sz w:val="18"/>
                <w:szCs w:val="20"/>
                <w:lang w:eastAsia="pl-PL"/>
              </w:rPr>
            </w:pPr>
          </w:p>
          <w:p w:rsidR="0071104E" w:rsidRPr="0071104E" w:rsidRDefault="0071104E" w:rsidP="0071104E">
            <w:pPr>
              <w:numPr>
                <w:ilvl w:val="12"/>
                <w:numId w:val="0"/>
              </w:numPr>
              <w:tabs>
                <w:tab w:val="left" w:pos="2460"/>
              </w:tabs>
              <w:spacing w:after="0" w:line="240" w:lineRule="auto"/>
              <w:jc w:val="center"/>
              <w:rPr>
                <w:rFonts w:ascii="Arial" w:eastAsia="Times New Roman" w:hAnsi="Arial" w:cs="Arial"/>
                <w:b/>
                <w:sz w:val="18"/>
                <w:szCs w:val="18"/>
                <w:lang w:eastAsia="pl-PL"/>
              </w:rPr>
            </w:pPr>
            <w:r w:rsidRPr="0071104E">
              <w:rPr>
                <w:rFonts w:ascii="Arial" w:eastAsia="Times New Roman" w:hAnsi="Arial" w:cs="Arial"/>
                <w:b/>
                <w:bCs/>
                <w:sz w:val="18"/>
                <w:szCs w:val="18"/>
                <w:lang w:eastAsia="pl-PL"/>
              </w:rPr>
              <w:t>„</w:t>
            </w: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w:t>
            </w:r>
          </w:p>
          <w:p w:rsidR="0071104E" w:rsidRPr="0071104E" w:rsidRDefault="0071104E" w:rsidP="0071104E">
            <w:pPr>
              <w:numPr>
                <w:ilvl w:val="12"/>
                <w:numId w:val="0"/>
              </w:numPr>
              <w:tabs>
                <w:tab w:val="left" w:pos="2460"/>
              </w:tabs>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w ulicy Królowej Marysieńki w Markach”</w:t>
            </w:r>
          </w:p>
          <w:p w:rsidR="0071104E" w:rsidRPr="0071104E" w:rsidRDefault="0071104E" w:rsidP="0071104E">
            <w:pPr>
              <w:spacing w:after="0" w:line="240" w:lineRule="auto"/>
              <w:rPr>
                <w:rFonts w:ascii="Arial" w:eastAsia="Times New Roman" w:hAnsi="Arial" w:cs="Times New Roman"/>
                <w:b/>
                <w:i/>
                <w:sz w:val="18"/>
                <w:szCs w:val="20"/>
                <w:lang w:eastAsia="pl-PL"/>
              </w:rPr>
            </w:pPr>
          </w:p>
        </w:tc>
      </w:tr>
    </w:tbl>
    <w:p w:rsidR="0071104E" w:rsidRPr="0071104E" w:rsidRDefault="0071104E" w:rsidP="0071104E">
      <w:pPr>
        <w:numPr>
          <w:ilvl w:val="12"/>
          <w:numId w:val="0"/>
        </w:numPr>
        <w:tabs>
          <w:tab w:val="left" w:pos="2460"/>
        </w:tabs>
        <w:spacing w:after="0" w:line="240" w:lineRule="auto"/>
        <w:jc w:val="both"/>
        <w:rPr>
          <w:rFonts w:ascii="Arial" w:eastAsia="Times New Roman" w:hAnsi="Arial" w:cs="Arial"/>
          <w:b/>
          <w:sz w:val="18"/>
          <w:szCs w:val="18"/>
          <w:lang w:eastAsia="pl-PL"/>
        </w:rPr>
      </w:pPr>
    </w:p>
    <w:p w:rsidR="0071104E" w:rsidRPr="0071104E" w:rsidRDefault="0071104E" w:rsidP="0071104E">
      <w:pPr>
        <w:spacing w:after="0" w:line="240" w:lineRule="auto"/>
        <w:rPr>
          <w:rFonts w:ascii="Arial" w:eastAsia="Times New Roman" w:hAnsi="Arial" w:cs="Times New Roman"/>
          <w:b/>
          <w:sz w:val="20"/>
          <w:lang w:eastAsia="pl-PL"/>
        </w:rPr>
      </w:pPr>
      <w:r w:rsidRPr="0071104E">
        <w:rPr>
          <w:rFonts w:ascii="Arial" w:eastAsia="Times New Roman" w:hAnsi="Arial" w:cs="Times New Roman"/>
          <w:b/>
          <w:sz w:val="20"/>
          <w:lang w:eastAsia="pl-PL"/>
        </w:rPr>
        <w:t xml:space="preserve">1.   ZAMAWIAJĄCY: </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Wodociąg Marecki Sp. z o.o. </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ul. Żeromskiego 30  </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 xml:space="preserve">05-270 Marki </w:t>
      </w:r>
    </w:p>
    <w:p w:rsidR="0071104E" w:rsidRPr="0071104E" w:rsidRDefault="0071104E" w:rsidP="0071104E">
      <w:pPr>
        <w:spacing w:after="0" w:line="240" w:lineRule="auto"/>
        <w:rPr>
          <w:rFonts w:ascii="Arial" w:eastAsia="Times New Roman" w:hAnsi="Arial" w:cs="Times New Roman"/>
          <w:b/>
          <w:sz w:val="2"/>
          <w:lang w:val="x-none" w:eastAsia="x-none"/>
        </w:rPr>
      </w:pPr>
    </w:p>
    <w:p w:rsidR="0071104E" w:rsidRPr="0071104E" w:rsidRDefault="0071104E" w:rsidP="0071104E">
      <w:pPr>
        <w:spacing w:after="0" w:line="240" w:lineRule="auto"/>
        <w:jc w:val="center"/>
        <w:rPr>
          <w:rFonts w:ascii="Arial" w:eastAsia="Times New Roman" w:hAnsi="Arial" w:cs="Arial"/>
          <w:b/>
          <w:bCs/>
          <w:sz w:val="20"/>
          <w:szCs w:val="20"/>
          <w:lang w:eastAsia="pl-PL"/>
        </w:rPr>
      </w:pPr>
      <w:r w:rsidRPr="0071104E">
        <w:rPr>
          <w:rFonts w:ascii="Arial" w:eastAsia="Times New Roman" w:hAnsi="Arial" w:cs="Arial"/>
          <w:b/>
          <w:bCs/>
          <w:sz w:val="20"/>
          <w:szCs w:val="20"/>
          <w:lang w:eastAsia="pl-PL"/>
        </w:rPr>
        <w:t>Oświadczenie</w:t>
      </w:r>
    </w:p>
    <w:p w:rsidR="0071104E" w:rsidRPr="0071104E" w:rsidRDefault="0071104E" w:rsidP="0071104E">
      <w:pPr>
        <w:spacing w:after="120" w:line="240" w:lineRule="auto"/>
        <w:jc w:val="both"/>
        <w:rPr>
          <w:rFonts w:ascii="Arial" w:eastAsia="Times New Roman" w:hAnsi="Arial" w:cs="Arial"/>
          <w:b/>
          <w:bCs/>
          <w:sz w:val="18"/>
          <w:szCs w:val="20"/>
          <w:lang w:eastAsia="pl-PL"/>
        </w:rPr>
      </w:pPr>
      <w:r w:rsidRPr="0071104E">
        <w:rPr>
          <w:rFonts w:ascii="Arial" w:eastAsia="Times New Roman" w:hAnsi="Arial" w:cs="Arial"/>
          <w:bCs/>
          <w:sz w:val="18"/>
          <w:szCs w:val="20"/>
          <w:lang w:eastAsia="pl-PL"/>
        </w:rPr>
        <w:t xml:space="preserve">o przynależności Wykonawcy do grupy kapitałowej </w:t>
      </w:r>
      <w:r w:rsidRPr="0071104E">
        <w:rPr>
          <w:rFonts w:ascii="Arial" w:eastAsia="Times New Roman" w:hAnsi="Arial" w:cs="Arial"/>
          <w:sz w:val="18"/>
          <w:szCs w:val="20"/>
          <w:lang w:eastAsia="pl-PL"/>
        </w:rPr>
        <w:t>(§9 ust. 1 pkt 17 w związku z §10 ust. 1d Regulaminu udzielania zamówień sektorowych przez Wodociąg Marecki Sp. z o.o.)</w:t>
      </w:r>
      <w:r w:rsidRPr="0071104E">
        <w:rPr>
          <w:rFonts w:ascii="Arial" w:eastAsia="Times New Roman" w:hAnsi="Arial" w:cs="Arial"/>
          <w:bCs/>
          <w:sz w:val="18"/>
          <w:szCs w:val="20"/>
          <w:lang w:eastAsia="pl-PL"/>
        </w:rPr>
        <w:t xml:space="preserve">. </w:t>
      </w:r>
      <w:r w:rsidRPr="0071104E">
        <w:rPr>
          <w:rFonts w:ascii="Arial" w:eastAsia="Times New Roman" w:hAnsi="Arial" w:cs="Arial"/>
          <w:sz w:val="18"/>
          <w:szCs w:val="20"/>
          <w:lang w:eastAsia="pl-PL"/>
        </w:rPr>
        <w:t xml:space="preserve">Składając ofertę w postępowaniu o udzielenie zamówienia sektorowego </w:t>
      </w:r>
      <w:proofErr w:type="spellStart"/>
      <w:r w:rsidRPr="0071104E">
        <w:rPr>
          <w:rFonts w:ascii="Arial" w:eastAsia="Times New Roman" w:hAnsi="Arial" w:cs="Arial"/>
          <w:sz w:val="18"/>
          <w:szCs w:val="20"/>
          <w:lang w:eastAsia="pl-PL"/>
        </w:rPr>
        <w:t>pn</w:t>
      </w:r>
      <w:proofErr w:type="spellEnd"/>
      <w:r w:rsidRPr="0071104E">
        <w:rPr>
          <w:rFonts w:ascii="Arial" w:eastAsia="Times New Roman" w:hAnsi="Arial" w:cs="Arial"/>
          <w:sz w:val="18"/>
          <w:szCs w:val="20"/>
          <w:lang w:eastAsia="pl-PL"/>
        </w:rPr>
        <w:t>: „Budowa przewodu wodociągowego D</w:t>
      </w:r>
      <w:r w:rsidRPr="0071104E">
        <w:rPr>
          <w:rFonts w:ascii="Arial" w:eastAsia="Times New Roman" w:hAnsi="Arial" w:cs="Arial"/>
          <w:sz w:val="18"/>
          <w:szCs w:val="20"/>
          <w:vertAlign w:val="subscript"/>
          <w:lang w:eastAsia="pl-PL"/>
        </w:rPr>
        <w:t>Z</w:t>
      </w:r>
      <w:r w:rsidRPr="0071104E">
        <w:rPr>
          <w:rFonts w:ascii="Arial" w:eastAsia="Times New Roman" w:hAnsi="Arial" w:cs="Arial"/>
          <w:sz w:val="18"/>
          <w:szCs w:val="20"/>
          <w:lang w:eastAsia="pl-PL"/>
        </w:rPr>
        <w:t>110 L = 202,0 m w ulicy Królowej Marysieńki w Markach”</w:t>
      </w:r>
    </w:p>
    <w:p w:rsidR="0071104E" w:rsidRPr="0071104E" w:rsidRDefault="0071104E" w:rsidP="0071104E">
      <w:pPr>
        <w:shd w:val="clear" w:color="auto" w:fill="FFFFFF"/>
        <w:tabs>
          <w:tab w:val="left" w:leader="dot" w:pos="6586"/>
          <w:tab w:val="left" w:leader="dot" w:pos="9250"/>
        </w:tabs>
        <w:spacing w:after="0" w:line="360" w:lineRule="auto"/>
        <w:rPr>
          <w:rFonts w:ascii="Arial" w:eastAsia="Times New Roman" w:hAnsi="Arial" w:cs="Arial"/>
          <w:sz w:val="18"/>
          <w:szCs w:val="20"/>
          <w:lang w:eastAsia="pl-PL"/>
        </w:rPr>
      </w:pPr>
      <w:r w:rsidRPr="0071104E">
        <w:rPr>
          <w:rFonts w:ascii="Arial" w:eastAsia="Times New Roman" w:hAnsi="Arial" w:cs="Arial"/>
          <w:color w:val="000000"/>
          <w:sz w:val="18"/>
          <w:szCs w:val="20"/>
          <w:lang w:eastAsia="pl-PL"/>
        </w:rPr>
        <w:t>ja (imię i nazwisko) ………………………………………….……………………………………………………………………………………..,</w:t>
      </w:r>
    </w:p>
    <w:p w:rsidR="0071104E" w:rsidRPr="0071104E" w:rsidRDefault="0071104E" w:rsidP="0071104E">
      <w:pPr>
        <w:shd w:val="clear" w:color="auto" w:fill="FFFFFF"/>
        <w:tabs>
          <w:tab w:val="left" w:leader="dot" w:pos="9264"/>
        </w:tabs>
        <w:spacing w:after="0" w:line="226" w:lineRule="exact"/>
        <w:ind w:left="24"/>
        <w:rPr>
          <w:rFonts w:ascii="Arial" w:eastAsia="Times New Roman" w:hAnsi="Arial" w:cs="Arial"/>
          <w:sz w:val="18"/>
          <w:szCs w:val="20"/>
          <w:lang w:eastAsia="pl-PL"/>
        </w:rPr>
      </w:pPr>
    </w:p>
    <w:p w:rsidR="0071104E" w:rsidRPr="0071104E" w:rsidRDefault="0071104E" w:rsidP="0071104E">
      <w:pPr>
        <w:shd w:val="clear" w:color="auto" w:fill="FFFFFF"/>
        <w:spacing w:after="240" w:line="226" w:lineRule="exact"/>
        <w:ind w:left="17"/>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reprezentując</w:t>
      </w:r>
      <w:r w:rsidRPr="0071104E">
        <w:rPr>
          <w:rFonts w:ascii="Arial" w:eastAsia="Times New Roman" w:hAnsi="Arial" w:cs="Arial"/>
          <w:sz w:val="18"/>
          <w:szCs w:val="20"/>
          <w:lang w:eastAsia="pl-PL"/>
        </w:rPr>
        <w:t xml:space="preserve"> </w:t>
      </w:r>
      <w:r w:rsidRPr="0071104E">
        <w:rPr>
          <w:rFonts w:ascii="Arial" w:eastAsia="Times New Roman" w:hAnsi="Arial" w:cs="Arial"/>
          <w:color w:val="000000"/>
          <w:sz w:val="18"/>
          <w:szCs w:val="20"/>
          <w:lang w:eastAsia="pl-PL"/>
        </w:rPr>
        <w:t>Wykonawcę:</w:t>
      </w:r>
    </w:p>
    <w:p w:rsidR="0071104E" w:rsidRPr="0071104E" w:rsidRDefault="0071104E" w:rsidP="0071104E">
      <w:pPr>
        <w:autoSpaceDE w:val="0"/>
        <w:autoSpaceDN w:val="0"/>
        <w:adjustRightInd w:val="0"/>
        <w:spacing w:after="0" w:line="240" w:lineRule="auto"/>
        <w:jc w:val="both"/>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0" w:line="240" w:lineRule="auto"/>
        <w:jc w:val="both"/>
        <w:rPr>
          <w:rFonts w:ascii="Arial" w:eastAsia="Times New Roman" w:hAnsi="Arial" w:cs="Arial"/>
          <w:color w:val="000000"/>
          <w:sz w:val="18"/>
          <w:szCs w:val="20"/>
          <w:lang w:eastAsia="pl-PL"/>
        </w:rPr>
      </w:pPr>
    </w:p>
    <w:p w:rsidR="0071104E" w:rsidRPr="0071104E" w:rsidRDefault="0071104E" w:rsidP="0071104E">
      <w:pPr>
        <w:autoSpaceDE w:val="0"/>
        <w:autoSpaceDN w:val="0"/>
        <w:adjustRightInd w:val="0"/>
        <w:spacing w:after="0" w:line="240" w:lineRule="auto"/>
        <w:jc w:val="both"/>
        <w:rPr>
          <w:rFonts w:ascii="Arial" w:eastAsia="Times New Roman" w:hAnsi="Arial" w:cs="Arial"/>
          <w:sz w:val="18"/>
          <w:szCs w:val="18"/>
          <w:lang w:eastAsia="pl-PL"/>
        </w:rPr>
      </w:pPr>
      <w:r w:rsidRPr="0071104E">
        <w:rPr>
          <w:rFonts w:ascii="Arial" w:eastAsia="Times New Roman" w:hAnsi="Arial" w:cs="Arial"/>
          <w:color w:val="000000"/>
          <w:sz w:val="18"/>
          <w:szCs w:val="20"/>
          <w:lang w:eastAsia="pl-PL"/>
        </w:rPr>
        <w:t>…………………………………………………………………………………………………………….………………..…</w:t>
      </w:r>
    </w:p>
    <w:p w:rsidR="0071104E" w:rsidRPr="0071104E" w:rsidRDefault="0071104E" w:rsidP="0071104E">
      <w:pPr>
        <w:autoSpaceDE w:val="0"/>
        <w:autoSpaceDN w:val="0"/>
        <w:adjustRightInd w:val="0"/>
        <w:spacing w:after="0" w:line="240" w:lineRule="auto"/>
        <w:ind w:firstLine="708"/>
        <w:jc w:val="both"/>
        <w:rPr>
          <w:rFonts w:ascii="Arial" w:eastAsia="Times New Roman" w:hAnsi="Arial" w:cs="Arial"/>
          <w:sz w:val="18"/>
          <w:szCs w:val="18"/>
          <w:lang w:eastAsia="pl-PL"/>
        </w:rPr>
      </w:pPr>
    </w:p>
    <w:p w:rsidR="0071104E" w:rsidRPr="0071104E" w:rsidRDefault="0071104E" w:rsidP="0071104E">
      <w:pPr>
        <w:autoSpaceDE w:val="0"/>
        <w:autoSpaceDN w:val="0"/>
        <w:adjustRightInd w:val="0"/>
        <w:spacing w:after="0" w:line="240" w:lineRule="auto"/>
        <w:ind w:firstLine="708"/>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Oświadczam, że</w:t>
      </w:r>
      <w:r w:rsidRPr="0071104E">
        <w:rPr>
          <w:rFonts w:ascii="Arial" w:eastAsia="Times New Roman" w:hAnsi="Arial" w:cs="Arial"/>
          <w:b/>
          <w:sz w:val="18"/>
          <w:szCs w:val="18"/>
          <w:lang w:eastAsia="pl-PL"/>
        </w:rPr>
        <w:t xml:space="preserve"> należę / nie należę*</w:t>
      </w:r>
      <w:r w:rsidRPr="0071104E">
        <w:rPr>
          <w:rFonts w:ascii="Arial" w:eastAsia="Times New Roman" w:hAnsi="Arial" w:cs="Arial"/>
          <w:sz w:val="18"/>
          <w:szCs w:val="18"/>
          <w:lang w:eastAsia="pl-PL"/>
        </w:rPr>
        <w:t xml:space="preserve"> do grupy kapitałowej, w rozumieniu ustawy z dnia 16 lutego 2007 roku o ochronie konkurencji i konsumentów (Dz. U. Nr 50, poz. 331, z </w:t>
      </w:r>
      <w:proofErr w:type="spellStart"/>
      <w:r w:rsidRPr="0071104E">
        <w:rPr>
          <w:rFonts w:ascii="Arial" w:eastAsia="Times New Roman" w:hAnsi="Arial" w:cs="Arial"/>
          <w:sz w:val="18"/>
          <w:szCs w:val="18"/>
          <w:lang w:eastAsia="pl-PL"/>
        </w:rPr>
        <w:t>późn</w:t>
      </w:r>
      <w:proofErr w:type="spellEnd"/>
      <w:r w:rsidRPr="0071104E">
        <w:rPr>
          <w:rFonts w:ascii="Arial" w:eastAsia="Times New Roman" w:hAnsi="Arial" w:cs="Arial"/>
          <w:sz w:val="18"/>
          <w:szCs w:val="18"/>
          <w:lang w:eastAsia="pl-PL"/>
        </w:rPr>
        <w:t xml:space="preserve">. zm.). </w:t>
      </w:r>
    </w:p>
    <w:p w:rsidR="0071104E" w:rsidRPr="0071104E" w:rsidRDefault="0071104E" w:rsidP="0071104E">
      <w:pPr>
        <w:autoSpaceDE w:val="0"/>
        <w:autoSpaceDN w:val="0"/>
        <w:adjustRightInd w:val="0"/>
        <w:spacing w:after="0" w:line="240" w:lineRule="auto"/>
        <w:rPr>
          <w:rFonts w:ascii="Arial" w:eastAsia="Times New Roman" w:hAnsi="Arial" w:cs="Arial"/>
          <w:b/>
          <w:bCs/>
          <w:sz w:val="18"/>
          <w:szCs w:val="18"/>
          <w:lang w:eastAsia="pl-PL"/>
        </w:rPr>
      </w:pPr>
      <w:r w:rsidRPr="0071104E">
        <w:rPr>
          <w:rFonts w:ascii="Arial" w:eastAsia="Times New Roman" w:hAnsi="Arial" w:cs="Arial"/>
          <w:b/>
          <w:bCs/>
          <w:sz w:val="18"/>
          <w:szCs w:val="18"/>
          <w:lang w:eastAsia="pl-PL"/>
        </w:rPr>
        <w:t>* niepotrzebne skreślić</w:t>
      </w:r>
    </w:p>
    <w:p w:rsidR="0071104E" w:rsidRPr="0071104E" w:rsidRDefault="0071104E" w:rsidP="0071104E">
      <w:pPr>
        <w:autoSpaceDE w:val="0"/>
        <w:autoSpaceDN w:val="0"/>
        <w:adjustRightInd w:val="0"/>
        <w:spacing w:after="0" w:line="240" w:lineRule="auto"/>
        <w:rPr>
          <w:rFonts w:ascii="Arial" w:eastAsia="Times New Roman" w:hAnsi="Arial" w:cs="Arial"/>
          <w:b/>
          <w:bCs/>
          <w:sz w:val="18"/>
          <w:szCs w:val="18"/>
          <w:u w:val="single"/>
          <w:lang w:eastAsia="pl-PL"/>
        </w:rPr>
      </w:pPr>
      <w:r w:rsidRPr="0071104E">
        <w:rPr>
          <w:rFonts w:ascii="Arial" w:eastAsia="Times New Roman" w:hAnsi="Arial" w:cs="Arial"/>
          <w:b/>
          <w:bCs/>
          <w:sz w:val="18"/>
          <w:szCs w:val="18"/>
          <w:u w:val="single"/>
          <w:lang w:eastAsia="pl-PL"/>
        </w:rPr>
        <w:t xml:space="preserve">Uwaga! </w:t>
      </w:r>
    </w:p>
    <w:p w:rsidR="0071104E" w:rsidRPr="0071104E" w:rsidRDefault="0071104E" w:rsidP="0071104E">
      <w:pPr>
        <w:autoSpaceDE w:val="0"/>
        <w:autoSpaceDN w:val="0"/>
        <w:adjustRightInd w:val="0"/>
        <w:spacing w:after="0" w:line="240" w:lineRule="auto"/>
        <w:jc w:val="both"/>
        <w:rPr>
          <w:rFonts w:ascii="Arial" w:eastAsia="Times New Roman" w:hAnsi="Arial" w:cs="Arial"/>
          <w:bCs/>
          <w:sz w:val="18"/>
          <w:szCs w:val="18"/>
          <w:u w:val="single"/>
          <w:lang w:eastAsia="pl-PL"/>
        </w:rPr>
      </w:pPr>
      <w:r w:rsidRPr="0071104E">
        <w:rPr>
          <w:rFonts w:ascii="Arial" w:eastAsia="Times New Roman" w:hAnsi="Arial" w:cs="Arial"/>
          <w:bCs/>
          <w:sz w:val="18"/>
          <w:szCs w:val="18"/>
          <w:u w:val="single"/>
          <w:lang w:eastAsia="pl-PL"/>
        </w:rPr>
        <w:t>W przypadku, gdy Wykonawca należy do grupy kapitałowej w rozumieniu definicji zawartej w art. 4 pkt. 14 ustawy z dnia 16 lutego 2007 roku o ochronie konkurencji i konsumentów (Dz. U. z 2007r., nr 50, poz. 331 z </w:t>
      </w:r>
      <w:proofErr w:type="spellStart"/>
      <w:r w:rsidRPr="0071104E">
        <w:rPr>
          <w:rFonts w:ascii="Arial" w:eastAsia="Times New Roman" w:hAnsi="Arial" w:cs="Arial"/>
          <w:bCs/>
          <w:sz w:val="18"/>
          <w:szCs w:val="18"/>
          <w:u w:val="single"/>
          <w:lang w:eastAsia="pl-PL"/>
        </w:rPr>
        <w:t>późn</w:t>
      </w:r>
      <w:proofErr w:type="spellEnd"/>
      <w:r w:rsidRPr="0071104E">
        <w:rPr>
          <w:rFonts w:ascii="Arial" w:eastAsia="Times New Roman" w:hAnsi="Arial" w:cs="Arial"/>
          <w:bCs/>
          <w:sz w:val="18"/>
          <w:szCs w:val="18"/>
          <w:u w:val="single"/>
          <w:lang w:eastAsia="pl-PL"/>
        </w:rPr>
        <w:t>. zm.) do oświadczenia należy dołączyć listę podmiotów należących do tej samej grupy kapitałowej.</w:t>
      </w:r>
    </w:p>
    <w:p w:rsidR="0071104E" w:rsidRPr="0071104E" w:rsidRDefault="0071104E" w:rsidP="0071104E">
      <w:pPr>
        <w:autoSpaceDE w:val="0"/>
        <w:autoSpaceDN w:val="0"/>
        <w:adjustRightInd w:val="0"/>
        <w:spacing w:after="0" w:line="240" w:lineRule="auto"/>
        <w:jc w:val="both"/>
        <w:rPr>
          <w:rFonts w:ascii="Arial" w:eastAsia="Times New Roman" w:hAnsi="Arial" w:cs="Arial"/>
          <w:sz w:val="18"/>
          <w:szCs w:val="18"/>
          <w:lang w:eastAsia="pl-PL"/>
        </w:rPr>
      </w:pPr>
      <w:r w:rsidRPr="0071104E">
        <w:rPr>
          <w:rFonts w:ascii="Arial" w:eastAsia="Times New Roman" w:hAnsi="Arial" w:cs="Arial"/>
          <w:b/>
          <w:sz w:val="18"/>
          <w:szCs w:val="18"/>
          <w:u w:val="single"/>
          <w:lang w:eastAsia="pl-PL"/>
        </w:rPr>
        <w:t>W przypadku Wykonawców wspólnie ubiegających się o zamówienie powyższy dokument składa każdy z partnerów konsorcjum w imieniu swojej firmy.</w:t>
      </w:r>
    </w:p>
    <w:p w:rsidR="0071104E" w:rsidRPr="0071104E" w:rsidRDefault="0071104E" w:rsidP="0071104E">
      <w:pPr>
        <w:autoSpaceDE w:val="0"/>
        <w:autoSpaceDN w:val="0"/>
        <w:adjustRightInd w:val="0"/>
        <w:spacing w:after="0" w:line="240" w:lineRule="auto"/>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60"/>
      </w:tblGrid>
      <w:tr w:rsidR="0071104E" w:rsidRPr="0071104E" w:rsidTr="00920A0D">
        <w:tc>
          <w:tcPr>
            <w:tcW w:w="648" w:type="dxa"/>
            <w:shd w:val="clear" w:color="auto" w:fill="auto"/>
            <w:vAlign w:val="center"/>
          </w:tcPr>
          <w:p w:rsidR="0071104E" w:rsidRPr="0071104E" w:rsidRDefault="0071104E" w:rsidP="0071104E">
            <w:pPr>
              <w:autoSpaceDE w:val="0"/>
              <w:autoSpaceDN w:val="0"/>
              <w:adjustRightInd w:val="0"/>
              <w:spacing w:before="120" w:after="120" w:line="240" w:lineRule="auto"/>
              <w:jc w:val="center"/>
              <w:rPr>
                <w:rFonts w:ascii="Arial" w:eastAsia="Times New Roman" w:hAnsi="Arial" w:cs="Arial"/>
                <w:b/>
                <w:bCs/>
                <w:sz w:val="18"/>
                <w:szCs w:val="18"/>
                <w:lang w:eastAsia="pl-PL"/>
              </w:rPr>
            </w:pPr>
            <w:r w:rsidRPr="0071104E">
              <w:rPr>
                <w:rFonts w:ascii="Arial" w:eastAsia="Times New Roman" w:hAnsi="Arial" w:cs="Arial"/>
                <w:b/>
                <w:bCs/>
                <w:sz w:val="18"/>
                <w:szCs w:val="18"/>
                <w:lang w:eastAsia="pl-PL"/>
              </w:rPr>
              <w:t>L.p.</w:t>
            </w:r>
          </w:p>
        </w:tc>
        <w:tc>
          <w:tcPr>
            <w:tcW w:w="8460" w:type="dxa"/>
            <w:shd w:val="clear" w:color="auto" w:fill="auto"/>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bCs/>
                <w:sz w:val="18"/>
                <w:szCs w:val="18"/>
                <w:lang w:eastAsia="pl-PL"/>
              </w:rPr>
            </w:pPr>
            <w:r w:rsidRPr="0071104E">
              <w:rPr>
                <w:rFonts w:ascii="Arial" w:eastAsia="Times New Roman" w:hAnsi="Arial" w:cs="Arial"/>
                <w:b/>
                <w:bCs/>
                <w:sz w:val="18"/>
                <w:szCs w:val="18"/>
                <w:lang w:eastAsia="pl-PL"/>
              </w:rPr>
              <w:t>Lista Wykonawców należących do tej samej grupy kapitałowej.</w:t>
            </w:r>
          </w:p>
        </w:tc>
      </w:tr>
      <w:tr w:rsidR="0071104E" w:rsidRPr="0071104E" w:rsidTr="00920A0D">
        <w:trPr>
          <w:trHeight w:val="381"/>
        </w:trPr>
        <w:tc>
          <w:tcPr>
            <w:tcW w:w="648"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r w:rsidRPr="0071104E">
              <w:rPr>
                <w:rFonts w:ascii="Arial" w:eastAsia="Times New Roman" w:hAnsi="Arial" w:cs="Arial"/>
                <w:bCs/>
                <w:sz w:val="18"/>
                <w:szCs w:val="18"/>
                <w:lang w:eastAsia="pl-PL"/>
              </w:rPr>
              <w:t>1.</w:t>
            </w:r>
          </w:p>
        </w:tc>
        <w:tc>
          <w:tcPr>
            <w:tcW w:w="8460"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p>
        </w:tc>
      </w:tr>
      <w:tr w:rsidR="0071104E" w:rsidRPr="0071104E" w:rsidTr="00920A0D">
        <w:trPr>
          <w:trHeight w:val="533"/>
        </w:trPr>
        <w:tc>
          <w:tcPr>
            <w:tcW w:w="648"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r w:rsidRPr="0071104E">
              <w:rPr>
                <w:rFonts w:ascii="Arial" w:eastAsia="Times New Roman" w:hAnsi="Arial" w:cs="Arial"/>
                <w:bCs/>
                <w:sz w:val="18"/>
                <w:szCs w:val="18"/>
                <w:lang w:eastAsia="pl-PL"/>
              </w:rPr>
              <w:t>2.</w:t>
            </w:r>
          </w:p>
        </w:tc>
        <w:tc>
          <w:tcPr>
            <w:tcW w:w="8460"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p>
        </w:tc>
      </w:tr>
      <w:tr w:rsidR="0071104E" w:rsidRPr="0071104E" w:rsidTr="00920A0D">
        <w:trPr>
          <w:trHeight w:val="557"/>
        </w:trPr>
        <w:tc>
          <w:tcPr>
            <w:tcW w:w="648"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r w:rsidRPr="0071104E">
              <w:rPr>
                <w:rFonts w:ascii="Arial" w:eastAsia="Times New Roman" w:hAnsi="Arial" w:cs="Arial"/>
                <w:bCs/>
                <w:sz w:val="18"/>
                <w:szCs w:val="18"/>
                <w:lang w:eastAsia="pl-PL"/>
              </w:rPr>
              <w:t>3.</w:t>
            </w:r>
          </w:p>
        </w:tc>
        <w:tc>
          <w:tcPr>
            <w:tcW w:w="8460" w:type="dxa"/>
            <w:shd w:val="clear" w:color="auto" w:fill="auto"/>
            <w:vAlign w:val="center"/>
          </w:tcPr>
          <w:p w:rsidR="0071104E" w:rsidRPr="0071104E" w:rsidRDefault="0071104E" w:rsidP="0071104E">
            <w:pPr>
              <w:autoSpaceDE w:val="0"/>
              <w:autoSpaceDN w:val="0"/>
              <w:adjustRightInd w:val="0"/>
              <w:spacing w:before="240" w:after="240" w:line="240" w:lineRule="auto"/>
              <w:jc w:val="center"/>
              <w:rPr>
                <w:rFonts w:ascii="Arial" w:eastAsia="Times New Roman" w:hAnsi="Arial" w:cs="Arial"/>
                <w:bCs/>
                <w:sz w:val="18"/>
                <w:szCs w:val="18"/>
                <w:lang w:eastAsia="pl-PL"/>
              </w:rPr>
            </w:pPr>
          </w:p>
        </w:tc>
      </w:tr>
    </w:tbl>
    <w:p w:rsidR="0071104E" w:rsidRPr="0071104E" w:rsidRDefault="0071104E" w:rsidP="0071104E">
      <w:pPr>
        <w:autoSpaceDE w:val="0"/>
        <w:autoSpaceDN w:val="0"/>
        <w:adjustRightInd w:val="0"/>
        <w:spacing w:after="0" w:line="240" w:lineRule="auto"/>
        <w:rPr>
          <w:rFonts w:ascii="Arial" w:eastAsia="Times New Roman" w:hAnsi="Arial" w:cs="Arial"/>
          <w:b/>
          <w:bCs/>
          <w:sz w:val="18"/>
          <w:szCs w:val="18"/>
          <w:lang w:eastAsia="pl-PL"/>
        </w:rPr>
      </w:pPr>
    </w:p>
    <w:p w:rsidR="0071104E" w:rsidRPr="0071104E" w:rsidRDefault="0071104E" w:rsidP="0071104E">
      <w:pPr>
        <w:spacing w:after="0" w:line="240" w:lineRule="auto"/>
        <w:ind w:left="1980" w:hanging="1980"/>
        <w:jc w:val="both"/>
        <w:rPr>
          <w:rFonts w:ascii="Arial" w:eastAsia="Times New Roman" w:hAnsi="Arial" w:cs="Times New Roman"/>
          <w:szCs w:val="24"/>
          <w:lang w:eastAsia="pl-PL"/>
        </w:rPr>
      </w:pPr>
    </w:p>
    <w:p w:rsidR="0071104E" w:rsidRPr="0071104E" w:rsidRDefault="0071104E" w:rsidP="0071104E">
      <w:pPr>
        <w:spacing w:after="0" w:line="240" w:lineRule="auto"/>
        <w:ind w:left="1980" w:hanging="1980"/>
        <w:jc w:val="both"/>
        <w:rPr>
          <w:rFonts w:ascii="Arial" w:eastAsia="Times New Roman" w:hAnsi="Arial" w:cs="Times New Roman"/>
          <w:szCs w:val="24"/>
          <w:lang w:eastAsia="pl-PL"/>
        </w:rPr>
      </w:pPr>
      <w:r w:rsidRPr="0071104E">
        <w:rPr>
          <w:rFonts w:ascii="Arial" w:eastAsia="Times New Roman" w:hAnsi="Arial" w:cs="Times New Roman"/>
          <w:szCs w:val="24"/>
          <w:lang w:eastAsia="pl-PL"/>
        </w:rPr>
        <w:t>Podpis(y):</w:t>
      </w:r>
    </w:p>
    <w:tbl>
      <w:tblPr>
        <w:tblW w:w="9557" w:type="dxa"/>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1701"/>
        <w:gridCol w:w="2277"/>
        <w:gridCol w:w="2410"/>
        <w:gridCol w:w="1418"/>
        <w:gridCol w:w="1328"/>
      </w:tblGrid>
      <w:tr w:rsidR="0071104E" w:rsidRPr="0071104E" w:rsidTr="00920A0D">
        <w:trPr>
          <w:jc w:val="center"/>
        </w:trPr>
        <w:tc>
          <w:tcPr>
            <w:tcW w:w="423"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701"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 Wykonawcy (Podmiotu)</w:t>
            </w:r>
          </w:p>
        </w:tc>
        <w:tc>
          <w:tcPr>
            <w:tcW w:w="227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418"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 Wykonawcy (Podmiotu)</w:t>
            </w:r>
          </w:p>
        </w:tc>
        <w:tc>
          <w:tcPr>
            <w:tcW w:w="1328"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 xml:space="preserve">Miejscowość </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274"/>
          <w:jc w:val="center"/>
        </w:trPr>
        <w:tc>
          <w:tcPr>
            <w:tcW w:w="42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701"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sz w:val="14"/>
                <w:szCs w:val="20"/>
                <w:lang w:eastAsia="pl-PL"/>
              </w:rPr>
            </w:pPr>
          </w:p>
        </w:tc>
        <w:tc>
          <w:tcPr>
            <w:tcW w:w="227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32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73"/>
          <w:jc w:val="center"/>
        </w:trPr>
        <w:tc>
          <w:tcPr>
            <w:tcW w:w="42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701"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27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32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spacing w:after="0" w:line="240" w:lineRule="auto"/>
        <w:jc w:val="both"/>
        <w:rPr>
          <w:rFonts w:ascii="Arial" w:eastAsia="Times New Roman" w:hAnsi="Arial" w:cs="Arial"/>
          <w:b/>
          <w:bCs/>
          <w:szCs w:val="20"/>
          <w:u w:val="single"/>
          <w:lang w:eastAsia="pl-PL"/>
        </w:rPr>
      </w:pPr>
    </w:p>
    <w:p w:rsidR="0071104E" w:rsidRPr="0071104E" w:rsidRDefault="0071104E" w:rsidP="0071104E">
      <w:pPr>
        <w:keepNext/>
        <w:pageBreakBefore/>
        <w:spacing w:after="0" w:line="240" w:lineRule="auto"/>
        <w:jc w:val="both"/>
        <w:rPr>
          <w:rFonts w:ascii="Arial" w:eastAsia="Times New Roman" w:hAnsi="Arial" w:cs="Times New Roman"/>
          <w:b/>
          <w:i/>
          <w:szCs w:val="24"/>
          <w:lang w:eastAsia="pl-PL"/>
        </w:rPr>
      </w:pPr>
      <w:r w:rsidRPr="0071104E">
        <w:rPr>
          <w:rFonts w:ascii="Arial" w:eastAsia="Times New Roman" w:hAnsi="Arial" w:cs="Arial"/>
          <w:b/>
          <w:i/>
          <w:sz w:val="24"/>
          <w:szCs w:val="24"/>
          <w:lang w:eastAsia="pl-PL"/>
        </w:rPr>
        <w:lastRenderedPageBreak/>
        <w:t xml:space="preserve">Załącznik nr 5 do SWZ – </w:t>
      </w:r>
      <w:r w:rsidRPr="0071104E">
        <w:rPr>
          <w:rFonts w:ascii="Arial" w:eastAsia="Times New Roman" w:hAnsi="Arial" w:cs="Arial"/>
          <w:i/>
          <w:sz w:val="24"/>
          <w:szCs w:val="24"/>
          <w:lang w:eastAsia="pl-PL"/>
        </w:rPr>
        <w:t xml:space="preserve">Wzór wykazu </w:t>
      </w:r>
      <w:r w:rsidRPr="0071104E">
        <w:rPr>
          <w:rFonts w:ascii="Arial" w:eastAsia="Times New Roman" w:hAnsi="Arial" w:cs="Arial"/>
          <w:i/>
          <w:sz w:val="24"/>
          <w:szCs w:val="20"/>
          <w:lang w:eastAsia="pl-PL"/>
        </w:rPr>
        <w:t>wykonanych robót budowlanych</w:t>
      </w:r>
    </w:p>
    <w:p w:rsidR="0071104E" w:rsidRPr="0071104E" w:rsidRDefault="0071104E" w:rsidP="0071104E">
      <w:pPr>
        <w:numPr>
          <w:ilvl w:val="12"/>
          <w:numId w:val="0"/>
        </w:numPr>
        <w:tabs>
          <w:tab w:val="left" w:pos="2460"/>
        </w:tabs>
        <w:spacing w:after="0" w:line="240" w:lineRule="auto"/>
        <w:rPr>
          <w:rFonts w:ascii="Arial" w:eastAsia="Times New Roman" w:hAnsi="Arial" w:cs="Arial"/>
          <w:b/>
          <w:sz w:val="24"/>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4">
          <w:tblGrid>
            <w:gridCol w:w="2055"/>
            <w:gridCol w:w="4315"/>
            <w:gridCol w:w="2844"/>
          </w:tblGrid>
        </w:tblGridChange>
      </w:tblGrid>
      <w:tr w:rsidR="0071104E" w:rsidRPr="0071104E" w:rsidTr="00920A0D">
        <w:tblPrEx>
          <w:tblCellMar>
            <w:top w:w="0" w:type="dxa"/>
            <w:bottom w:w="0" w:type="dxa"/>
          </w:tblCellMar>
        </w:tblPrEx>
        <w:trPr>
          <w:trHeight w:val="328"/>
        </w:trPr>
        <w:tc>
          <w:tcPr>
            <w:tcW w:w="6370" w:type="dxa"/>
            <w:gridSpan w:val="2"/>
            <w:vAlign w:val="center"/>
          </w:tcPr>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Nr referencyjny nadany sprawie przez Zamawiającego:</w:t>
            </w:r>
          </w:p>
        </w:tc>
        <w:tc>
          <w:tcPr>
            <w:tcW w:w="2844" w:type="dxa"/>
          </w:tcPr>
          <w:p w:rsidR="0071104E" w:rsidRPr="0071104E" w:rsidRDefault="0071104E" w:rsidP="0071104E">
            <w:pPr>
              <w:spacing w:after="0" w:line="240" w:lineRule="auto"/>
              <w:ind w:left="638"/>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19/WM/R/15</w:t>
            </w:r>
          </w:p>
        </w:tc>
      </w:tr>
      <w:tr w:rsidR="0071104E" w:rsidRPr="0071104E" w:rsidTr="00920A0D">
        <w:tblPrEx>
          <w:tblCellMar>
            <w:top w:w="0" w:type="dxa"/>
            <w:bottom w:w="0" w:type="dxa"/>
          </w:tblCellMar>
        </w:tblPrEx>
        <w:tc>
          <w:tcPr>
            <w:tcW w:w="2055" w:type="dxa"/>
          </w:tcPr>
          <w:p w:rsidR="0071104E" w:rsidRPr="0071104E" w:rsidRDefault="0071104E" w:rsidP="0071104E">
            <w:pPr>
              <w:spacing w:after="0" w:line="240" w:lineRule="auto"/>
              <w:rPr>
                <w:rFonts w:ascii="Arial" w:eastAsia="Times New Roman" w:hAnsi="Arial" w:cs="Arial"/>
                <w:b/>
                <w:i/>
                <w:sz w:val="1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Tytuł zamówienia:</w:t>
            </w:r>
          </w:p>
        </w:tc>
        <w:tc>
          <w:tcPr>
            <w:tcW w:w="7159" w:type="dxa"/>
            <w:gridSpan w:val="2"/>
          </w:tcPr>
          <w:p w:rsidR="0071104E" w:rsidRPr="0071104E" w:rsidRDefault="0071104E" w:rsidP="0071104E">
            <w:pPr>
              <w:spacing w:after="0" w:line="240" w:lineRule="auto"/>
              <w:jc w:val="both"/>
              <w:rPr>
                <w:rFonts w:ascii="Arial" w:eastAsia="Times New Roman" w:hAnsi="Arial" w:cs="Times New Roman"/>
                <w:b/>
                <w:i/>
                <w:sz w:val="18"/>
                <w:szCs w:val="18"/>
                <w:lang w:eastAsia="pl-PL"/>
              </w:rPr>
            </w:pPr>
          </w:p>
          <w:p w:rsidR="0071104E" w:rsidRPr="0071104E" w:rsidRDefault="0071104E" w:rsidP="0071104E">
            <w:pPr>
              <w:spacing w:after="0" w:line="240" w:lineRule="auto"/>
              <w:ind w:left="-200"/>
              <w:jc w:val="center"/>
              <w:rPr>
                <w:rFonts w:ascii="Arial" w:eastAsia="Times New Roman" w:hAnsi="Arial" w:cs="Arial"/>
                <w:b/>
                <w:sz w:val="18"/>
                <w:szCs w:val="18"/>
                <w:lang w:eastAsia="pl-PL"/>
              </w:rPr>
            </w:pPr>
            <w:r w:rsidRPr="0071104E">
              <w:rPr>
                <w:rFonts w:ascii="Arial" w:eastAsia="Times New Roman" w:hAnsi="Arial" w:cs="Times New Roman"/>
                <w:b/>
                <w:iCs/>
                <w:sz w:val="18"/>
                <w:szCs w:val="18"/>
                <w:lang w:eastAsia="pl-PL"/>
              </w:rPr>
              <w:t>„</w:t>
            </w: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w:t>
            </w:r>
          </w:p>
          <w:p w:rsidR="0071104E" w:rsidRPr="0071104E" w:rsidRDefault="0071104E" w:rsidP="0071104E">
            <w:pPr>
              <w:spacing w:after="0" w:line="240" w:lineRule="auto"/>
              <w:ind w:left="-200"/>
              <w:jc w:val="center"/>
              <w:rPr>
                <w:rFonts w:ascii="Arial" w:eastAsia="Times New Roman" w:hAnsi="Arial" w:cs="Arial"/>
                <w:b/>
                <w:bCs/>
                <w:sz w:val="18"/>
                <w:szCs w:val="18"/>
                <w:lang w:eastAsia="pl-PL"/>
              </w:rPr>
            </w:pPr>
            <w:r w:rsidRPr="0071104E">
              <w:rPr>
                <w:rFonts w:ascii="Arial" w:eastAsia="Times New Roman" w:hAnsi="Arial" w:cs="Arial"/>
                <w:b/>
                <w:sz w:val="18"/>
                <w:szCs w:val="18"/>
                <w:lang w:eastAsia="pl-PL"/>
              </w:rPr>
              <w:t>w ulicy Królowej Marysieńki w Markach”</w:t>
            </w:r>
          </w:p>
          <w:p w:rsidR="0071104E" w:rsidRPr="0071104E" w:rsidRDefault="0071104E" w:rsidP="0071104E">
            <w:pPr>
              <w:spacing w:after="0" w:line="240" w:lineRule="auto"/>
              <w:rPr>
                <w:rFonts w:ascii="Arial" w:eastAsia="Times New Roman" w:hAnsi="Arial" w:cs="Times New Roman"/>
                <w:b/>
                <w:i/>
                <w:sz w:val="18"/>
                <w:szCs w:val="20"/>
                <w:lang w:eastAsia="pl-PL"/>
              </w:rPr>
            </w:pPr>
          </w:p>
        </w:tc>
      </w:tr>
    </w:tbl>
    <w:p w:rsidR="0071104E" w:rsidRPr="0071104E" w:rsidRDefault="0071104E" w:rsidP="0071104E">
      <w:pPr>
        <w:spacing w:after="0" w:line="240" w:lineRule="auto"/>
        <w:jc w:val="right"/>
        <w:rPr>
          <w:rFonts w:ascii="Arial" w:eastAsia="Times New Roman" w:hAnsi="Arial" w:cs="Times New Roman"/>
          <w:b/>
          <w:bCs/>
          <w:szCs w:val="24"/>
          <w:lang w:val="x-none" w:eastAsia="x-none"/>
        </w:rPr>
      </w:pPr>
    </w:p>
    <w:p w:rsidR="0071104E" w:rsidRPr="0071104E" w:rsidRDefault="0071104E" w:rsidP="0071104E">
      <w:pPr>
        <w:spacing w:after="0" w:line="240" w:lineRule="auto"/>
        <w:rPr>
          <w:rFonts w:ascii="Arial" w:eastAsia="Times New Roman" w:hAnsi="Arial" w:cs="Times New Roman"/>
          <w:b/>
          <w:lang w:eastAsia="pl-PL"/>
        </w:rPr>
      </w:pPr>
      <w:r w:rsidRPr="0071104E">
        <w:rPr>
          <w:rFonts w:ascii="Arial" w:eastAsia="Times New Roman" w:hAnsi="Arial" w:cs="Times New Roman"/>
          <w:b/>
          <w:lang w:eastAsia="pl-PL"/>
        </w:rPr>
        <w:t>1.   ZAMAWIAJĄCY:</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Wodociąg Marecki Sp. z o.o.</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ul. Żeromskiego 30</w:t>
      </w:r>
    </w:p>
    <w:p w:rsidR="0071104E" w:rsidRPr="0071104E" w:rsidRDefault="0071104E" w:rsidP="0071104E">
      <w:pPr>
        <w:spacing w:after="0" w:line="240" w:lineRule="auto"/>
        <w:ind w:left="360"/>
        <w:rPr>
          <w:rFonts w:ascii="Arial" w:eastAsia="Times New Roman" w:hAnsi="Arial" w:cs="Times New Roman"/>
          <w:b/>
          <w:i/>
          <w:sz w:val="20"/>
          <w:szCs w:val="20"/>
          <w:lang w:eastAsia="pl-PL"/>
        </w:rPr>
      </w:pPr>
      <w:r w:rsidRPr="0071104E">
        <w:rPr>
          <w:rFonts w:ascii="Arial" w:eastAsia="Times New Roman" w:hAnsi="Arial" w:cs="Times New Roman"/>
          <w:b/>
          <w:i/>
          <w:sz w:val="20"/>
          <w:szCs w:val="20"/>
          <w:lang w:eastAsia="pl-PL"/>
        </w:rPr>
        <w:t>05-270 Marki</w:t>
      </w:r>
    </w:p>
    <w:p w:rsidR="0071104E" w:rsidRPr="0071104E" w:rsidRDefault="0071104E" w:rsidP="0071104E">
      <w:pPr>
        <w:keepNext/>
        <w:spacing w:after="0" w:line="240" w:lineRule="auto"/>
        <w:jc w:val="right"/>
        <w:outlineLvl w:val="4"/>
        <w:rPr>
          <w:rFonts w:ascii="Arial" w:eastAsia="Times New Roman" w:hAnsi="Arial" w:cs="Times New Roman"/>
          <w:b/>
          <w:i/>
          <w:szCs w:val="20"/>
          <w:lang w:eastAsia="pl-PL"/>
        </w:rPr>
      </w:pPr>
    </w:p>
    <w:p w:rsidR="0071104E" w:rsidRPr="0071104E" w:rsidRDefault="0071104E" w:rsidP="0071104E">
      <w:pPr>
        <w:spacing w:after="0" w:line="360" w:lineRule="auto"/>
        <w:rPr>
          <w:rFonts w:ascii="Arial" w:eastAsia="Times New Roman" w:hAnsi="Arial" w:cs="Times New Roman"/>
          <w:b/>
          <w:lang w:val="x-none" w:eastAsia="x-none"/>
        </w:rPr>
      </w:pPr>
      <w:r w:rsidRPr="0071104E">
        <w:rPr>
          <w:rFonts w:ascii="Arial" w:eastAsia="Times New Roman" w:hAnsi="Arial" w:cs="Times New Roman"/>
          <w:b/>
          <w:lang w:val="x-none" w:eastAsia="x-none"/>
        </w:rPr>
        <w:t>2.   WYKONAWCA:</w:t>
      </w:r>
    </w:p>
    <w:p w:rsidR="0071104E" w:rsidRPr="0071104E" w:rsidRDefault="0071104E" w:rsidP="0071104E">
      <w:pPr>
        <w:spacing w:after="0" w:line="240" w:lineRule="auto"/>
        <w:jc w:val="both"/>
        <w:rPr>
          <w:rFonts w:ascii="Arial" w:eastAsia="Times New Roman" w:hAnsi="Arial" w:cs="Times New Roman"/>
          <w:b/>
          <w:sz w:val="20"/>
          <w:szCs w:val="20"/>
          <w:lang w:eastAsia="pl-PL"/>
        </w:rPr>
      </w:pPr>
      <w:r w:rsidRPr="0071104E">
        <w:rPr>
          <w:rFonts w:ascii="Arial" w:eastAsia="Times New Roman" w:hAnsi="Arial" w:cs="Times New Roman"/>
          <w:b/>
          <w:sz w:val="20"/>
          <w:szCs w:val="20"/>
          <w:lang w:eastAsia="pl-PL"/>
        </w:rPr>
        <w:t>Niniejsza oferta zostaje złożona przez</w:t>
      </w:r>
      <w:r w:rsidRPr="0071104E">
        <w:rPr>
          <w:rFonts w:ascii="Arial" w:eastAsia="Times New Roman" w:hAnsi="Arial" w:cs="Times New Roman"/>
          <w:b/>
          <w:sz w:val="20"/>
          <w:szCs w:val="20"/>
          <w:vertAlign w:val="superscript"/>
          <w:lang w:eastAsia="pl-PL"/>
        </w:rPr>
        <w:footnoteReference w:id="11"/>
      </w:r>
      <w:r w:rsidRPr="0071104E">
        <w:rPr>
          <w:rFonts w:ascii="Arial" w:eastAsia="Times New Roman" w:hAnsi="Arial" w:cs="Times New Roman"/>
          <w:b/>
          <w:sz w:val="20"/>
          <w:szCs w:val="20"/>
          <w:lang w:eastAsia="pl-PL"/>
        </w:rPr>
        <w:t>:</w:t>
      </w:r>
    </w:p>
    <w:p w:rsidR="0071104E" w:rsidRPr="0071104E" w:rsidRDefault="0071104E" w:rsidP="0071104E">
      <w:pPr>
        <w:spacing w:after="0" w:line="240" w:lineRule="auto"/>
        <w:jc w:val="both"/>
        <w:rPr>
          <w:rFonts w:ascii="Arial" w:eastAsia="Times New Roman" w:hAnsi="Arial" w:cs="Times New Roman"/>
          <w:b/>
          <w:sz w:val="20"/>
          <w:szCs w:val="20"/>
          <w:lang w:eastAsia="pl-PL"/>
        </w:rPr>
      </w:pPr>
    </w:p>
    <w:tbl>
      <w:tblPr>
        <w:tblW w:w="9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500"/>
        <w:gridCol w:w="1888"/>
        <w:gridCol w:w="2212"/>
      </w:tblGrid>
      <w:tr w:rsidR="0071104E" w:rsidRPr="0071104E" w:rsidTr="00920A0D">
        <w:trPr>
          <w:cantSplit/>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both"/>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L.p.</w:t>
            </w:r>
          </w:p>
        </w:tc>
        <w:tc>
          <w:tcPr>
            <w:tcW w:w="250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Nazwa Wykonawcy</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(Podmiotu)</w:t>
            </w:r>
          </w:p>
        </w:tc>
        <w:tc>
          <w:tcPr>
            <w:tcW w:w="1888"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Adres Wykonawcy</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(Podmiotu)</w:t>
            </w:r>
          </w:p>
        </w:tc>
        <w:tc>
          <w:tcPr>
            <w:tcW w:w="221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Nr telefonu</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 xml:space="preserve">Nr faksu </w:t>
            </w:r>
          </w:p>
          <w:p w:rsidR="0071104E" w:rsidRPr="0071104E" w:rsidRDefault="0071104E" w:rsidP="0071104E">
            <w:pPr>
              <w:spacing w:after="0" w:line="240" w:lineRule="auto"/>
              <w:jc w:val="center"/>
              <w:rPr>
                <w:rFonts w:ascii="Arial" w:eastAsia="Times New Roman" w:hAnsi="Arial" w:cs="Times New Roman"/>
                <w:b/>
                <w:sz w:val="18"/>
                <w:szCs w:val="18"/>
                <w:lang w:eastAsia="pl-PL"/>
              </w:rPr>
            </w:pPr>
            <w:r w:rsidRPr="0071104E">
              <w:rPr>
                <w:rFonts w:ascii="Arial" w:eastAsia="Times New Roman" w:hAnsi="Arial" w:cs="Times New Roman"/>
                <w:b/>
                <w:sz w:val="18"/>
                <w:szCs w:val="18"/>
                <w:lang w:eastAsia="pl-PL"/>
              </w:rPr>
              <w:t>Wykonawcy (Podmiotu)</w:t>
            </w:r>
          </w:p>
        </w:tc>
      </w:tr>
      <w:tr w:rsidR="0071104E" w:rsidRPr="0071104E" w:rsidTr="00920A0D">
        <w:trPr>
          <w:cantSplit/>
          <w:trHeight w:val="284"/>
        </w:trPr>
        <w:tc>
          <w:tcPr>
            <w:tcW w:w="27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18"/>
                <w:lang w:val="de-DE" w:eastAsia="pl-PL"/>
              </w:rPr>
            </w:pPr>
            <w:r w:rsidRPr="0071104E">
              <w:rPr>
                <w:rFonts w:ascii="Arial" w:eastAsia="Times New Roman" w:hAnsi="Arial" w:cs="Times New Roman"/>
                <w:b/>
                <w:sz w:val="18"/>
                <w:szCs w:val="18"/>
                <w:lang w:val="de-DE" w:eastAsia="pl-PL"/>
              </w:rPr>
              <w:t>Podmiot nr 1 (Pełnomocnik)</w:t>
            </w:r>
            <w:r w:rsidRPr="0071104E">
              <w:rPr>
                <w:rFonts w:ascii="Arial" w:eastAsia="Times New Roman" w:hAnsi="Arial" w:cs="Times New Roman"/>
                <w:b/>
                <w:sz w:val="18"/>
                <w:szCs w:val="18"/>
                <w:vertAlign w:val="superscript"/>
                <w:lang w:val="de-DE" w:eastAsia="pl-PL"/>
              </w:rPr>
              <w:footnoteReference w:id="12"/>
            </w:r>
          </w:p>
        </w:tc>
        <w:tc>
          <w:tcPr>
            <w:tcW w:w="25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188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221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r>
      <w:tr w:rsidR="0071104E" w:rsidRPr="0071104E" w:rsidTr="00920A0D">
        <w:trPr>
          <w:cantSplit/>
          <w:trHeight w:val="284"/>
        </w:trPr>
        <w:tc>
          <w:tcPr>
            <w:tcW w:w="27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8"/>
                <w:szCs w:val="18"/>
                <w:lang w:val="de-DE" w:eastAsia="pl-PL"/>
              </w:rPr>
            </w:pPr>
            <w:r w:rsidRPr="0071104E">
              <w:rPr>
                <w:rFonts w:ascii="Arial" w:eastAsia="Times New Roman" w:hAnsi="Arial" w:cs="Times New Roman"/>
                <w:b/>
                <w:sz w:val="18"/>
                <w:szCs w:val="18"/>
                <w:lang w:val="de-DE" w:eastAsia="pl-PL"/>
              </w:rPr>
              <w:t xml:space="preserve">Podmiot nr 2 </w:t>
            </w:r>
          </w:p>
        </w:tc>
        <w:tc>
          <w:tcPr>
            <w:tcW w:w="250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188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c>
          <w:tcPr>
            <w:tcW w:w="221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tc>
      </w:tr>
    </w:tbl>
    <w:p w:rsidR="0071104E" w:rsidRPr="0071104E" w:rsidRDefault="0071104E" w:rsidP="0071104E">
      <w:pPr>
        <w:spacing w:after="0" w:line="240" w:lineRule="auto"/>
        <w:jc w:val="both"/>
        <w:rPr>
          <w:rFonts w:ascii="Arial" w:eastAsia="Times New Roman" w:hAnsi="Arial" w:cs="Times New Roman"/>
          <w:b/>
          <w:sz w:val="20"/>
          <w:szCs w:val="20"/>
          <w:lang w:val="de-DE" w:eastAsia="pl-PL"/>
        </w:rPr>
      </w:pPr>
    </w:p>
    <w:p w:rsidR="0071104E" w:rsidRPr="0071104E" w:rsidRDefault="0071104E" w:rsidP="0071104E">
      <w:pPr>
        <w:keepNext/>
        <w:spacing w:after="0" w:line="360" w:lineRule="auto"/>
        <w:jc w:val="center"/>
        <w:outlineLvl w:val="2"/>
        <w:rPr>
          <w:rFonts w:ascii="Arial" w:eastAsia="Times New Roman" w:hAnsi="Arial" w:cs="Arial"/>
          <w:b/>
          <w:lang w:eastAsia="pl-PL"/>
        </w:rPr>
      </w:pPr>
      <w:r w:rsidRPr="0071104E">
        <w:rPr>
          <w:rFonts w:ascii="Arial" w:eastAsia="Times New Roman" w:hAnsi="Arial" w:cs="Arial"/>
          <w:b/>
          <w:lang w:eastAsia="pl-PL"/>
        </w:rPr>
        <w:t>WYKAZ WYKONANYCH ROBÓT BUDOWLANYCH</w:t>
      </w:r>
    </w:p>
    <w:p w:rsidR="0071104E" w:rsidRPr="0071104E" w:rsidRDefault="0071104E" w:rsidP="0071104E">
      <w:pPr>
        <w:spacing w:after="0" w:line="240" w:lineRule="auto"/>
        <w:jc w:val="center"/>
        <w:rPr>
          <w:rFonts w:ascii="Arial" w:eastAsia="Times New Roman" w:hAnsi="Arial" w:cs="Arial"/>
          <w:sz w:val="20"/>
          <w:szCs w:val="20"/>
          <w:lang w:eastAsia="pl-PL"/>
        </w:rPr>
      </w:pPr>
      <w:r w:rsidRPr="0071104E">
        <w:rPr>
          <w:rFonts w:ascii="Arial" w:eastAsia="Times New Roman" w:hAnsi="Arial" w:cs="Arial"/>
          <w:b/>
          <w:sz w:val="20"/>
          <w:szCs w:val="20"/>
          <w:lang w:eastAsia="pl-PL"/>
        </w:rPr>
        <w:t>OŚWIADCZAM(Y), ŻE:</w:t>
      </w:r>
      <w:r w:rsidRPr="0071104E">
        <w:rPr>
          <w:rFonts w:ascii="Arial" w:eastAsia="Times New Roman" w:hAnsi="Arial" w:cs="Arial"/>
          <w:sz w:val="20"/>
          <w:szCs w:val="20"/>
          <w:lang w:eastAsia="pl-PL"/>
        </w:rPr>
        <w:t xml:space="preserve"> </w:t>
      </w:r>
    </w:p>
    <w:p w:rsidR="0071104E" w:rsidRPr="0071104E" w:rsidRDefault="0071104E" w:rsidP="0071104E">
      <w:pPr>
        <w:spacing w:after="0" w:line="240" w:lineRule="auto"/>
        <w:jc w:val="center"/>
        <w:rPr>
          <w:rFonts w:ascii="Arial" w:eastAsia="Times New Roman" w:hAnsi="Arial" w:cs="Arial"/>
          <w:sz w:val="14"/>
          <w:lang w:eastAsia="pl-PL"/>
        </w:rPr>
      </w:pPr>
    </w:p>
    <w:p w:rsidR="0071104E" w:rsidRPr="0071104E" w:rsidRDefault="0071104E" w:rsidP="0071104E">
      <w:pPr>
        <w:spacing w:after="0" w:line="288" w:lineRule="auto"/>
        <w:jc w:val="both"/>
        <w:rPr>
          <w:rFonts w:ascii="Arial" w:eastAsia="Times New Roman" w:hAnsi="Arial" w:cs="Arial"/>
          <w:color w:val="000000"/>
          <w:sz w:val="20"/>
          <w:szCs w:val="20"/>
          <w:lang w:eastAsia="pl-PL"/>
        </w:rPr>
      </w:pPr>
      <w:r w:rsidRPr="0071104E">
        <w:rPr>
          <w:rFonts w:ascii="Arial" w:eastAsia="Times New Roman" w:hAnsi="Arial" w:cs="Arial"/>
          <w:color w:val="000000"/>
          <w:sz w:val="20"/>
          <w:szCs w:val="20"/>
          <w:lang w:eastAsia="pl-PL"/>
        </w:rPr>
        <w:t>W okresie ostatnich ………* lat wykonałem (wykonaliśmy) następujące roboty budowlane:</w:t>
      </w:r>
    </w:p>
    <w:tbl>
      <w:tblPr>
        <w:tblW w:w="10399" w:type="dxa"/>
        <w:jc w:val="center"/>
        <w:tblInd w:w="7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
        <w:gridCol w:w="1135"/>
        <w:gridCol w:w="1337"/>
        <w:gridCol w:w="992"/>
        <w:gridCol w:w="1134"/>
        <w:gridCol w:w="1276"/>
        <w:gridCol w:w="1264"/>
        <w:gridCol w:w="1440"/>
        <w:gridCol w:w="1440"/>
      </w:tblGrid>
      <w:tr w:rsidR="0071104E" w:rsidRPr="0071104E" w:rsidTr="00920A0D">
        <w:tblPrEx>
          <w:tblCellMar>
            <w:top w:w="0" w:type="dxa"/>
            <w:bottom w:w="0" w:type="dxa"/>
          </w:tblCellMar>
        </w:tblPrEx>
        <w:trPr>
          <w:cantSplit/>
          <w:trHeight w:val="675"/>
          <w:jc w:val="center"/>
        </w:trPr>
        <w:tc>
          <w:tcPr>
            <w:tcW w:w="381" w:type="dxa"/>
            <w:vMerge w:val="restart"/>
            <w:tcBorders>
              <w:top w:val="single" w:sz="4" w:space="0" w:color="auto"/>
              <w:left w:val="single" w:sz="4" w:space="0" w:color="auto"/>
              <w:bottom w:val="single" w:sz="6" w:space="0" w:color="auto"/>
              <w:right w:val="single" w:sz="6"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Lp.</w:t>
            </w:r>
          </w:p>
        </w:tc>
        <w:tc>
          <w:tcPr>
            <w:tcW w:w="1135"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Opis wykonanych robót</w:t>
            </w:r>
          </w:p>
        </w:tc>
        <w:tc>
          <w:tcPr>
            <w:tcW w:w="1337" w:type="dxa"/>
            <w:vMerge w:val="restart"/>
            <w:tcBorders>
              <w:top w:val="single" w:sz="4" w:space="0" w:color="auto"/>
              <w:left w:val="single" w:sz="6"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Długość sieci wodociągowej</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Termin wykonania</w:t>
            </w:r>
          </w:p>
        </w:tc>
        <w:tc>
          <w:tcPr>
            <w:tcW w:w="1276"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Miejsce wykonania</w:t>
            </w:r>
          </w:p>
        </w:tc>
        <w:tc>
          <w:tcPr>
            <w:tcW w:w="1264"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Odbiorca (nazwa, adres, nr telefonu do kontaktu)</w:t>
            </w:r>
          </w:p>
        </w:tc>
        <w:tc>
          <w:tcPr>
            <w:tcW w:w="1440"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Nazwa Wykonawcy zamówienia na roboty budowlane**</w:t>
            </w:r>
          </w:p>
        </w:tc>
        <w:tc>
          <w:tcPr>
            <w:tcW w:w="1440"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Wartość netto wykonanych robót</w:t>
            </w:r>
          </w:p>
        </w:tc>
      </w:tr>
      <w:tr w:rsidR="0071104E" w:rsidRPr="0071104E" w:rsidTr="00920A0D">
        <w:tblPrEx>
          <w:tblCellMar>
            <w:top w:w="0" w:type="dxa"/>
            <w:bottom w:w="0" w:type="dxa"/>
          </w:tblCellMar>
        </w:tblPrEx>
        <w:trPr>
          <w:cantSplit/>
          <w:trHeight w:val="630"/>
          <w:jc w:val="center"/>
        </w:trPr>
        <w:tc>
          <w:tcPr>
            <w:tcW w:w="381" w:type="dxa"/>
            <w:vMerge/>
            <w:tcBorders>
              <w:left w:val="single" w:sz="4" w:space="0" w:color="auto"/>
              <w:bottom w:val="single" w:sz="6" w:space="0" w:color="auto"/>
              <w:right w:val="single" w:sz="6"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4"/>
                <w:lang w:eastAsia="pl-PL"/>
              </w:rPr>
            </w:pPr>
          </w:p>
        </w:tc>
        <w:tc>
          <w:tcPr>
            <w:tcW w:w="1135" w:type="dxa"/>
            <w:vMerge/>
            <w:tcBorders>
              <w:left w:val="single" w:sz="6" w:space="0" w:color="auto"/>
              <w:bottom w:val="single" w:sz="6" w:space="0" w:color="auto"/>
              <w:right w:val="single" w:sz="6"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4"/>
                <w:lang w:eastAsia="pl-PL"/>
              </w:rPr>
            </w:pPr>
          </w:p>
        </w:tc>
        <w:tc>
          <w:tcPr>
            <w:tcW w:w="1337" w:type="dxa"/>
            <w:vMerge/>
            <w:tcBorders>
              <w:left w:val="single" w:sz="6" w:space="0" w:color="auto"/>
              <w:bottom w:val="single" w:sz="6" w:space="0" w:color="auto"/>
              <w:right w:val="single" w:sz="4"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4"/>
                <w:lang w:eastAsia="pl-PL"/>
              </w:rPr>
            </w:pPr>
          </w:p>
        </w:tc>
        <w:tc>
          <w:tcPr>
            <w:tcW w:w="992" w:type="dxa"/>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początek (data)</w:t>
            </w: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71104E" w:rsidRPr="0071104E" w:rsidRDefault="0071104E" w:rsidP="0071104E">
            <w:pPr>
              <w:spacing w:after="0" w:line="288" w:lineRule="auto"/>
              <w:jc w:val="center"/>
              <w:rPr>
                <w:rFonts w:ascii="Arial" w:eastAsia="Times New Roman" w:hAnsi="Arial" w:cs="Arial"/>
                <w:b/>
                <w:color w:val="000000"/>
                <w:sz w:val="16"/>
                <w:szCs w:val="16"/>
                <w:lang w:eastAsia="pl-PL"/>
              </w:rPr>
            </w:pPr>
            <w:r w:rsidRPr="0071104E">
              <w:rPr>
                <w:rFonts w:ascii="Arial" w:eastAsia="Times New Roman" w:hAnsi="Arial" w:cs="Arial"/>
                <w:b/>
                <w:color w:val="000000"/>
                <w:sz w:val="16"/>
                <w:szCs w:val="16"/>
                <w:lang w:eastAsia="pl-PL"/>
              </w:rPr>
              <w:t>zakończenie (data)</w:t>
            </w:r>
          </w:p>
        </w:tc>
        <w:tc>
          <w:tcPr>
            <w:tcW w:w="1276" w:type="dxa"/>
            <w:vMerge/>
            <w:tcBorders>
              <w:left w:val="single" w:sz="4" w:space="0" w:color="auto"/>
              <w:bottom w:val="single" w:sz="6" w:space="0" w:color="auto"/>
              <w:right w:val="single" w:sz="4"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0"/>
                <w:lang w:eastAsia="pl-PL"/>
              </w:rPr>
            </w:pPr>
          </w:p>
        </w:tc>
        <w:tc>
          <w:tcPr>
            <w:tcW w:w="1264" w:type="dxa"/>
            <w:vMerge/>
            <w:tcBorders>
              <w:left w:val="single" w:sz="4" w:space="0" w:color="auto"/>
              <w:bottom w:val="single" w:sz="6" w:space="0" w:color="auto"/>
              <w:right w:val="single" w:sz="4"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4"/>
                <w:lang w:eastAsia="pl-PL"/>
              </w:rPr>
            </w:pPr>
          </w:p>
        </w:tc>
        <w:tc>
          <w:tcPr>
            <w:tcW w:w="1440" w:type="dxa"/>
            <w:vMerge/>
            <w:tcBorders>
              <w:left w:val="single" w:sz="4" w:space="0" w:color="auto"/>
              <w:bottom w:val="single" w:sz="6" w:space="0" w:color="auto"/>
              <w:right w:val="single" w:sz="4" w:space="0" w:color="auto"/>
            </w:tcBorders>
            <w:shd w:val="clear" w:color="auto" w:fill="E5DFEC"/>
          </w:tcPr>
          <w:p w:rsidR="0071104E" w:rsidRPr="0071104E" w:rsidRDefault="0071104E" w:rsidP="0071104E">
            <w:pPr>
              <w:spacing w:after="0" w:line="288" w:lineRule="auto"/>
              <w:rPr>
                <w:rFonts w:ascii="Arial" w:eastAsia="Times New Roman" w:hAnsi="Arial" w:cs="Arial"/>
                <w:b/>
                <w:color w:val="000000"/>
                <w:sz w:val="20"/>
                <w:szCs w:val="24"/>
                <w:lang w:eastAsia="pl-PL"/>
              </w:rPr>
            </w:pPr>
          </w:p>
        </w:tc>
        <w:tc>
          <w:tcPr>
            <w:tcW w:w="1440" w:type="dxa"/>
            <w:vMerge/>
            <w:tcBorders>
              <w:left w:val="single" w:sz="4" w:space="0" w:color="auto"/>
              <w:bottom w:val="single" w:sz="6" w:space="0" w:color="auto"/>
              <w:right w:val="single" w:sz="4" w:space="0" w:color="auto"/>
            </w:tcBorders>
            <w:shd w:val="clear" w:color="auto" w:fill="E5DFEC"/>
            <w:vAlign w:val="center"/>
          </w:tcPr>
          <w:p w:rsidR="0071104E" w:rsidRPr="0071104E" w:rsidRDefault="0071104E" w:rsidP="0071104E">
            <w:pPr>
              <w:spacing w:after="0" w:line="288" w:lineRule="auto"/>
              <w:jc w:val="center"/>
              <w:rPr>
                <w:rFonts w:ascii="Arial" w:eastAsia="Times New Roman" w:hAnsi="Arial" w:cs="Arial"/>
                <w:b/>
                <w:color w:val="000000"/>
                <w:sz w:val="20"/>
                <w:szCs w:val="24"/>
                <w:lang w:eastAsia="pl-PL"/>
              </w:rPr>
            </w:pPr>
          </w:p>
        </w:tc>
      </w:tr>
      <w:tr w:rsidR="0071104E" w:rsidRPr="0071104E" w:rsidTr="00920A0D">
        <w:tblPrEx>
          <w:tblCellMar>
            <w:top w:w="0" w:type="dxa"/>
            <w:bottom w:w="0" w:type="dxa"/>
          </w:tblCellMar>
        </w:tblPrEx>
        <w:trPr>
          <w:cantSplit/>
          <w:jc w:val="center"/>
        </w:trPr>
        <w:tc>
          <w:tcPr>
            <w:tcW w:w="381" w:type="dxa"/>
            <w:tcBorders>
              <w:top w:val="single" w:sz="6" w:space="0" w:color="auto"/>
              <w:left w:val="single" w:sz="4" w:space="0" w:color="auto"/>
              <w:bottom w:val="single" w:sz="6"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16"/>
                <w:szCs w:val="24"/>
                <w:lang w:eastAsia="pl-PL"/>
              </w:rPr>
            </w:pPr>
          </w:p>
          <w:p w:rsidR="0071104E" w:rsidRPr="0071104E" w:rsidRDefault="0071104E" w:rsidP="0071104E">
            <w:pPr>
              <w:spacing w:after="0" w:line="288" w:lineRule="auto"/>
              <w:rPr>
                <w:rFonts w:ascii="Arial" w:eastAsia="Times New Roman" w:hAnsi="Arial" w:cs="Arial"/>
                <w:color w:val="000000"/>
                <w:sz w:val="16"/>
                <w:szCs w:val="24"/>
                <w:lang w:eastAsia="pl-PL"/>
              </w:rPr>
            </w:pPr>
            <w:r w:rsidRPr="0071104E">
              <w:rPr>
                <w:rFonts w:ascii="Arial" w:eastAsia="Times New Roman" w:hAnsi="Arial" w:cs="Arial"/>
                <w:color w:val="000000"/>
                <w:sz w:val="16"/>
                <w:szCs w:val="24"/>
                <w:lang w:eastAsia="pl-PL"/>
              </w:rPr>
              <w:t>1</w:t>
            </w:r>
          </w:p>
          <w:p w:rsidR="0071104E" w:rsidRPr="0071104E" w:rsidRDefault="0071104E" w:rsidP="0071104E">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6"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vAlign w:val="center"/>
          </w:tcPr>
          <w:p w:rsidR="0071104E" w:rsidRPr="0071104E" w:rsidRDefault="0071104E" w:rsidP="0071104E">
            <w:pPr>
              <w:spacing w:after="0" w:line="288" w:lineRule="auto"/>
              <w:jc w:val="center"/>
              <w:rPr>
                <w:rFonts w:ascii="Arial" w:eastAsia="Times New Roman" w:hAnsi="Arial" w:cs="Arial"/>
                <w:color w:val="000000"/>
                <w:sz w:val="20"/>
                <w:szCs w:val="24"/>
                <w:lang w:eastAsia="pl-PL"/>
              </w:rPr>
            </w:pPr>
          </w:p>
        </w:tc>
      </w:tr>
      <w:tr w:rsidR="0071104E" w:rsidRPr="0071104E" w:rsidTr="00920A0D">
        <w:tblPrEx>
          <w:tblCellMar>
            <w:top w:w="0" w:type="dxa"/>
            <w:bottom w:w="0" w:type="dxa"/>
          </w:tblCellMar>
        </w:tblPrEx>
        <w:trPr>
          <w:cantSplit/>
          <w:jc w:val="center"/>
        </w:trPr>
        <w:tc>
          <w:tcPr>
            <w:tcW w:w="381" w:type="dxa"/>
            <w:tcBorders>
              <w:top w:val="single" w:sz="6" w:space="0" w:color="auto"/>
              <w:left w:val="single" w:sz="4" w:space="0" w:color="auto"/>
              <w:bottom w:val="single" w:sz="6"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16"/>
                <w:szCs w:val="24"/>
                <w:lang w:eastAsia="pl-PL"/>
              </w:rPr>
            </w:pPr>
          </w:p>
          <w:p w:rsidR="0071104E" w:rsidRPr="0071104E" w:rsidRDefault="0071104E" w:rsidP="0071104E">
            <w:pPr>
              <w:spacing w:after="0" w:line="288" w:lineRule="auto"/>
              <w:rPr>
                <w:rFonts w:ascii="Arial" w:eastAsia="Times New Roman" w:hAnsi="Arial" w:cs="Arial"/>
                <w:color w:val="000000"/>
                <w:sz w:val="16"/>
                <w:szCs w:val="24"/>
                <w:lang w:eastAsia="pl-PL"/>
              </w:rPr>
            </w:pPr>
            <w:r w:rsidRPr="0071104E">
              <w:rPr>
                <w:rFonts w:ascii="Arial" w:eastAsia="Times New Roman" w:hAnsi="Arial" w:cs="Arial"/>
                <w:color w:val="000000"/>
                <w:sz w:val="16"/>
                <w:szCs w:val="24"/>
                <w:lang w:eastAsia="pl-PL"/>
              </w:rPr>
              <w:t>2</w:t>
            </w:r>
          </w:p>
          <w:p w:rsidR="0071104E" w:rsidRPr="0071104E" w:rsidRDefault="0071104E" w:rsidP="0071104E">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6"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vAlign w:val="center"/>
          </w:tcPr>
          <w:p w:rsidR="0071104E" w:rsidRPr="0071104E" w:rsidRDefault="0071104E" w:rsidP="0071104E">
            <w:pPr>
              <w:spacing w:after="0" w:line="288" w:lineRule="auto"/>
              <w:jc w:val="center"/>
              <w:rPr>
                <w:rFonts w:ascii="Arial" w:eastAsia="Times New Roman" w:hAnsi="Arial" w:cs="Arial"/>
                <w:color w:val="000000"/>
                <w:sz w:val="20"/>
                <w:szCs w:val="24"/>
                <w:lang w:eastAsia="pl-PL"/>
              </w:rPr>
            </w:pPr>
          </w:p>
        </w:tc>
      </w:tr>
      <w:tr w:rsidR="0071104E" w:rsidRPr="0071104E" w:rsidTr="00920A0D">
        <w:tblPrEx>
          <w:tblCellMar>
            <w:top w:w="0" w:type="dxa"/>
            <w:bottom w:w="0" w:type="dxa"/>
          </w:tblCellMar>
        </w:tblPrEx>
        <w:trPr>
          <w:cantSplit/>
          <w:jc w:val="center"/>
        </w:trPr>
        <w:tc>
          <w:tcPr>
            <w:tcW w:w="381" w:type="dxa"/>
            <w:tcBorders>
              <w:top w:val="single" w:sz="6" w:space="0" w:color="auto"/>
              <w:left w:val="single" w:sz="4" w:space="0" w:color="auto"/>
              <w:bottom w:val="single" w:sz="4"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16"/>
                <w:szCs w:val="24"/>
                <w:lang w:eastAsia="pl-PL"/>
              </w:rPr>
            </w:pPr>
          </w:p>
          <w:p w:rsidR="0071104E" w:rsidRPr="0071104E" w:rsidRDefault="0071104E" w:rsidP="0071104E">
            <w:pPr>
              <w:spacing w:after="0" w:line="288" w:lineRule="auto"/>
              <w:rPr>
                <w:rFonts w:ascii="Arial" w:eastAsia="Times New Roman" w:hAnsi="Arial" w:cs="Arial"/>
                <w:color w:val="000000"/>
                <w:sz w:val="16"/>
                <w:szCs w:val="24"/>
                <w:lang w:eastAsia="pl-PL"/>
              </w:rPr>
            </w:pPr>
            <w:r w:rsidRPr="0071104E">
              <w:rPr>
                <w:rFonts w:ascii="Arial" w:eastAsia="Times New Roman" w:hAnsi="Arial" w:cs="Arial"/>
                <w:color w:val="000000"/>
                <w:sz w:val="16"/>
                <w:szCs w:val="24"/>
                <w:lang w:eastAsia="pl-PL"/>
              </w:rPr>
              <w:t>3</w:t>
            </w:r>
          </w:p>
          <w:p w:rsidR="0071104E" w:rsidRPr="0071104E" w:rsidRDefault="0071104E" w:rsidP="0071104E">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4" w:space="0" w:color="auto"/>
              <w:right w:val="single" w:sz="6"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4" w:space="0" w:color="auto"/>
              <w:right w:val="single" w:sz="4" w:space="0" w:color="auto"/>
            </w:tcBorders>
          </w:tcPr>
          <w:p w:rsidR="0071104E" w:rsidRPr="0071104E" w:rsidRDefault="0071104E" w:rsidP="0071104E">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88" w:lineRule="auto"/>
              <w:jc w:val="center"/>
              <w:rPr>
                <w:rFonts w:ascii="Arial" w:eastAsia="Times New Roman" w:hAnsi="Arial" w:cs="Arial"/>
                <w:color w:val="000000"/>
                <w:sz w:val="20"/>
                <w:szCs w:val="24"/>
                <w:lang w:eastAsia="pl-PL"/>
              </w:rPr>
            </w:pPr>
          </w:p>
        </w:tc>
      </w:tr>
    </w:tbl>
    <w:p w:rsidR="0071104E" w:rsidRPr="0071104E" w:rsidRDefault="0071104E" w:rsidP="0071104E">
      <w:pPr>
        <w:spacing w:after="0" w:line="288" w:lineRule="auto"/>
        <w:ind w:left="705" w:hanging="705"/>
        <w:jc w:val="both"/>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w:t>
      </w:r>
      <w:r w:rsidRPr="0071104E">
        <w:rPr>
          <w:rFonts w:ascii="Arial" w:eastAsia="Times New Roman" w:hAnsi="Arial" w:cs="Arial"/>
          <w:color w:val="000000"/>
          <w:sz w:val="16"/>
          <w:szCs w:val="16"/>
          <w:lang w:eastAsia="pl-PL"/>
        </w:rPr>
        <w:tab/>
        <w:t>należy wpisać okres 5 lat, w przypadku gdy okres działalności jest krótszy Wykonawca wskazuje ten okres.</w:t>
      </w:r>
    </w:p>
    <w:p w:rsidR="0071104E" w:rsidRPr="0071104E" w:rsidRDefault="0071104E" w:rsidP="0071104E">
      <w:pPr>
        <w:spacing w:after="0" w:line="288" w:lineRule="auto"/>
        <w:ind w:left="705" w:hanging="705"/>
        <w:jc w:val="both"/>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w:t>
      </w:r>
      <w:r w:rsidRPr="0071104E">
        <w:rPr>
          <w:rFonts w:ascii="Arial" w:eastAsia="Times New Roman" w:hAnsi="Arial" w:cs="Arial"/>
          <w:color w:val="000000"/>
          <w:sz w:val="16"/>
          <w:szCs w:val="16"/>
          <w:lang w:eastAsia="pl-PL"/>
        </w:rPr>
        <w:tab/>
        <w:t>nazwa Wykonawcy lub podmiotu, z którym Wykonawca wspólnie realizował roboty budowlane</w:t>
      </w:r>
    </w:p>
    <w:p w:rsidR="0071104E" w:rsidRPr="0071104E" w:rsidRDefault="0071104E" w:rsidP="0071104E">
      <w:pPr>
        <w:spacing w:after="0" w:line="288" w:lineRule="auto"/>
        <w:jc w:val="both"/>
        <w:rPr>
          <w:rFonts w:ascii="Arial" w:eastAsia="Times New Roman" w:hAnsi="Arial" w:cs="Arial"/>
          <w:b/>
          <w:color w:val="000000"/>
          <w:sz w:val="16"/>
          <w:szCs w:val="16"/>
          <w:lang w:eastAsia="pl-PL"/>
        </w:rPr>
      </w:pPr>
    </w:p>
    <w:p w:rsidR="0071104E" w:rsidRPr="0071104E" w:rsidRDefault="0071104E" w:rsidP="0071104E">
      <w:pPr>
        <w:spacing w:after="0" w:line="288" w:lineRule="auto"/>
        <w:jc w:val="both"/>
        <w:rPr>
          <w:rFonts w:ascii="Arial" w:eastAsia="Times New Roman" w:hAnsi="Arial" w:cs="Arial"/>
          <w:color w:val="000000"/>
          <w:sz w:val="16"/>
          <w:szCs w:val="16"/>
          <w:lang w:eastAsia="pl-PL"/>
        </w:rPr>
      </w:pPr>
      <w:r w:rsidRPr="0071104E">
        <w:rPr>
          <w:rFonts w:ascii="Arial" w:eastAsia="Times New Roman" w:hAnsi="Arial" w:cs="Arial"/>
          <w:b/>
          <w:color w:val="000000"/>
          <w:sz w:val="16"/>
          <w:szCs w:val="16"/>
          <w:lang w:eastAsia="pl-PL"/>
        </w:rPr>
        <w:t xml:space="preserve">UWAGA – </w:t>
      </w:r>
      <w:r w:rsidRPr="0071104E">
        <w:rPr>
          <w:rFonts w:ascii="Arial" w:eastAsia="Times New Roman" w:hAnsi="Arial" w:cs="Arial"/>
          <w:color w:val="000000"/>
          <w:sz w:val="16"/>
          <w:szCs w:val="16"/>
          <w:lang w:eastAsia="pl-PL"/>
        </w:rPr>
        <w:t xml:space="preserve">Wykonawca jest zobowiązany dostarczyć dokumenty potwierdzające, że wskazane w tabeli powyżej roboty budowlane zostały wykonane zgodnie z zasadami sztuki budowlanej i prawidłowo ukończone.  </w:t>
      </w:r>
    </w:p>
    <w:p w:rsidR="0071104E" w:rsidRPr="0071104E" w:rsidRDefault="0071104E" w:rsidP="0071104E">
      <w:pPr>
        <w:spacing w:after="0" w:line="240" w:lineRule="auto"/>
        <w:jc w:val="both"/>
        <w:rPr>
          <w:rFonts w:ascii="Arial" w:eastAsia="Times New Roman" w:hAnsi="Arial" w:cs="Times New Roman"/>
          <w:sz w:val="24"/>
          <w:szCs w:val="24"/>
          <w:lang w:eastAsia="pl-PL"/>
        </w:rPr>
      </w:pPr>
    </w:p>
    <w:p w:rsidR="0071104E" w:rsidRPr="0071104E" w:rsidRDefault="0071104E" w:rsidP="0071104E">
      <w:pPr>
        <w:spacing w:after="0" w:line="240" w:lineRule="auto"/>
        <w:jc w:val="both"/>
        <w:rPr>
          <w:rFonts w:ascii="Arial" w:eastAsia="Times New Roman" w:hAnsi="Arial" w:cs="Times New Roman"/>
          <w:sz w:val="20"/>
          <w:szCs w:val="20"/>
          <w:lang w:eastAsia="pl-PL"/>
        </w:rPr>
      </w:pPr>
      <w:r w:rsidRPr="0071104E">
        <w:rPr>
          <w:rFonts w:ascii="Arial" w:eastAsia="Times New Roman" w:hAnsi="Arial" w:cs="Times New Roman"/>
          <w:sz w:val="20"/>
          <w:szCs w:val="20"/>
          <w:lang w:eastAsia="pl-PL"/>
        </w:rPr>
        <w:t>Podpis(y):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559"/>
      </w:tblGrid>
      <w:tr w:rsidR="0071104E" w:rsidRPr="0071104E" w:rsidTr="00920A0D">
        <w:tc>
          <w:tcPr>
            <w:tcW w:w="56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(Podmiotu)</w:t>
            </w:r>
          </w:p>
        </w:tc>
        <w:tc>
          <w:tcPr>
            <w:tcW w:w="1559"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Miejscowość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275"/>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340"/>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spacing w:after="0" w:line="240" w:lineRule="auto"/>
        <w:jc w:val="both"/>
        <w:rPr>
          <w:rFonts w:ascii="Arial" w:eastAsia="Times New Roman" w:hAnsi="Arial" w:cs="Arial"/>
          <w:lang w:eastAsia="pl-PL"/>
        </w:rPr>
      </w:pPr>
    </w:p>
    <w:p w:rsidR="0071104E" w:rsidRPr="0071104E" w:rsidRDefault="0071104E" w:rsidP="0071104E">
      <w:pPr>
        <w:spacing w:after="0" w:line="240" w:lineRule="auto"/>
        <w:jc w:val="both"/>
        <w:rPr>
          <w:rFonts w:ascii="Arial" w:eastAsia="Times New Roman" w:hAnsi="Arial" w:cs="Arial"/>
          <w:lang w:eastAsia="pl-PL"/>
        </w:rPr>
      </w:pPr>
    </w:p>
    <w:p w:rsidR="0071104E" w:rsidRPr="0071104E" w:rsidRDefault="0071104E" w:rsidP="0071104E">
      <w:pPr>
        <w:keepNext/>
        <w:spacing w:after="0" w:line="360" w:lineRule="auto"/>
        <w:jc w:val="both"/>
        <w:outlineLvl w:val="3"/>
        <w:rPr>
          <w:rFonts w:ascii="Arial" w:eastAsia="Times New Roman" w:hAnsi="Arial" w:cs="Times New Roman"/>
          <w:b/>
          <w:szCs w:val="24"/>
          <w:lang w:eastAsia="pl-PL"/>
        </w:rPr>
      </w:pPr>
      <w:r w:rsidRPr="0071104E">
        <w:rPr>
          <w:rFonts w:ascii="Arial" w:eastAsia="Times New Roman" w:hAnsi="Arial" w:cs="Arial"/>
          <w:b/>
          <w:i/>
          <w:sz w:val="24"/>
          <w:szCs w:val="24"/>
          <w:lang w:eastAsia="pl-PL"/>
        </w:rPr>
        <w:lastRenderedPageBreak/>
        <w:t xml:space="preserve">Załącznik nr 6 do SWZ </w:t>
      </w:r>
      <w:r w:rsidRPr="0071104E">
        <w:rPr>
          <w:rFonts w:ascii="Arial" w:eastAsia="Times New Roman" w:hAnsi="Arial" w:cs="Arial"/>
          <w:i/>
          <w:sz w:val="24"/>
          <w:szCs w:val="24"/>
          <w:lang w:eastAsia="pl-PL"/>
        </w:rPr>
        <w:t>– Wzór wykazu osób, które będą uczestniczyć w wykonaniu zamówienia</w:t>
      </w: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5">
          <w:tblGrid>
            <w:gridCol w:w="2055"/>
            <w:gridCol w:w="4315"/>
            <w:gridCol w:w="2844"/>
          </w:tblGrid>
        </w:tblGridChange>
      </w:tblGrid>
      <w:tr w:rsidR="0071104E" w:rsidRPr="0071104E" w:rsidTr="00920A0D">
        <w:tblPrEx>
          <w:tblCellMar>
            <w:top w:w="0" w:type="dxa"/>
            <w:bottom w:w="0" w:type="dxa"/>
          </w:tblCellMar>
        </w:tblPrEx>
        <w:trPr>
          <w:trHeight w:val="328"/>
        </w:trPr>
        <w:tc>
          <w:tcPr>
            <w:tcW w:w="6370" w:type="dxa"/>
            <w:gridSpan w:val="2"/>
            <w:shd w:val="clear" w:color="auto" w:fill="auto"/>
            <w:vAlign w:val="center"/>
          </w:tcPr>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 xml:space="preserve">Nr referencyjny nadany sprawie przez Zamawiającego: </w:t>
            </w:r>
          </w:p>
        </w:tc>
        <w:tc>
          <w:tcPr>
            <w:tcW w:w="2844" w:type="dxa"/>
            <w:shd w:val="clear" w:color="auto" w:fill="auto"/>
          </w:tcPr>
          <w:p w:rsidR="0071104E" w:rsidRPr="0071104E" w:rsidRDefault="0071104E" w:rsidP="0071104E">
            <w:pPr>
              <w:spacing w:after="0" w:line="240" w:lineRule="auto"/>
              <w:ind w:left="638"/>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19/WM/R/15</w:t>
            </w:r>
          </w:p>
        </w:tc>
      </w:tr>
      <w:tr w:rsidR="0071104E" w:rsidRPr="0071104E" w:rsidTr="00920A0D">
        <w:tblPrEx>
          <w:tblCellMar>
            <w:top w:w="0" w:type="dxa"/>
            <w:bottom w:w="0" w:type="dxa"/>
          </w:tblCellMar>
        </w:tblPrEx>
        <w:tc>
          <w:tcPr>
            <w:tcW w:w="2055" w:type="dxa"/>
          </w:tcPr>
          <w:p w:rsidR="0071104E" w:rsidRPr="0071104E" w:rsidRDefault="0071104E" w:rsidP="0071104E">
            <w:pPr>
              <w:spacing w:after="0" w:line="240" w:lineRule="auto"/>
              <w:rPr>
                <w:rFonts w:ascii="Arial" w:eastAsia="Times New Roman" w:hAnsi="Arial" w:cs="Arial"/>
                <w:b/>
                <w:i/>
                <w:sz w:val="8"/>
                <w:szCs w:val="20"/>
                <w:lang w:eastAsia="pl-PL"/>
              </w:rPr>
            </w:pPr>
          </w:p>
          <w:p w:rsidR="0071104E" w:rsidRPr="0071104E" w:rsidRDefault="0071104E" w:rsidP="0071104E">
            <w:pPr>
              <w:spacing w:after="0" w:line="240"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Tytuł zamówienia:</w:t>
            </w:r>
          </w:p>
        </w:tc>
        <w:tc>
          <w:tcPr>
            <w:tcW w:w="7159" w:type="dxa"/>
            <w:gridSpan w:val="2"/>
            <w:shd w:val="clear" w:color="auto" w:fill="auto"/>
          </w:tcPr>
          <w:p w:rsidR="0071104E" w:rsidRPr="0071104E" w:rsidRDefault="0071104E" w:rsidP="0071104E">
            <w:pPr>
              <w:spacing w:after="0" w:line="240" w:lineRule="auto"/>
              <w:ind w:left="-200"/>
              <w:jc w:val="center"/>
              <w:rPr>
                <w:rFonts w:ascii="Arial" w:eastAsia="Times New Roman" w:hAnsi="Arial" w:cs="Arial"/>
                <w:b/>
                <w:sz w:val="18"/>
                <w:szCs w:val="18"/>
                <w:lang w:eastAsia="pl-PL"/>
              </w:rPr>
            </w:pPr>
            <w:r w:rsidRPr="0071104E">
              <w:rPr>
                <w:rFonts w:ascii="Arial" w:eastAsia="Times New Roman" w:hAnsi="Arial" w:cs="Times New Roman"/>
                <w:b/>
                <w:iCs/>
                <w:sz w:val="18"/>
                <w:szCs w:val="18"/>
                <w:lang w:eastAsia="pl-PL"/>
              </w:rPr>
              <w:t>„</w:t>
            </w: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w:t>
            </w:r>
          </w:p>
          <w:p w:rsidR="0071104E" w:rsidRPr="0071104E" w:rsidRDefault="0071104E" w:rsidP="0071104E">
            <w:pPr>
              <w:spacing w:after="0" w:line="240" w:lineRule="auto"/>
              <w:ind w:left="-200"/>
              <w:jc w:val="center"/>
              <w:rPr>
                <w:rFonts w:ascii="Arial" w:eastAsia="Times New Roman" w:hAnsi="Arial" w:cs="Arial"/>
                <w:b/>
                <w:bCs/>
                <w:sz w:val="18"/>
                <w:szCs w:val="18"/>
                <w:lang w:eastAsia="pl-PL"/>
              </w:rPr>
            </w:pPr>
            <w:r w:rsidRPr="0071104E">
              <w:rPr>
                <w:rFonts w:ascii="Arial" w:eastAsia="Times New Roman" w:hAnsi="Arial" w:cs="Arial"/>
                <w:b/>
                <w:sz w:val="18"/>
                <w:szCs w:val="18"/>
                <w:lang w:eastAsia="pl-PL"/>
              </w:rPr>
              <w:t>w ulicy Królowej Marysieńki w Markach”</w:t>
            </w:r>
          </w:p>
          <w:p w:rsidR="0071104E" w:rsidRPr="0071104E" w:rsidRDefault="0071104E" w:rsidP="0071104E">
            <w:pPr>
              <w:spacing w:after="0" w:line="240" w:lineRule="auto"/>
              <w:rPr>
                <w:rFonts w:ascii="Arial" w:eastAsia="Times New Roman" w:hAnsi="Arial" w:cs="Times New Roman"/>
                <w:b/>
                <w:i/>
                <w:sz w:val="18"/>
                <w:szCs w:val="20"/>
                <w:lang w:eastAsia="pl-PL"/>
              </w:rPr>
            </w:pPr>
          </w:p>
        </w:tc>
      </w:tr>
    </w:tbl>
    <w:p w:rsidR="0071104E" w:rsidRPr="0071104E" w:rsidRDefault="0071104E" w:rsidP="0071104E">
      <w:pPr>
        <w:spacing w:after="0" w:line="240" w:lineRule="auto"/>
        <w:rPr>
          <w:rFonts w:ascii="Arial" w:eastAsia="Times New Roman" w:hAnsi="Arial" w:cs="Times New Roman"/>
          <w:b/>
          <w:sz w:val="20"/>
          <w:lang w:eastAsia="pl-PL"/>
        </w:rPr>
      </w:pPr>
      <w:r w:rsidRPr="0071104E">
        <w:rPr>
          <w:rFonts w:ascii="Arial" w:eastAsia="Times New Roman" w:hAnsi="Arial" w:cs="Times New Roman"/>
          <w:b/>
          <w:sz w:val="20"/>
          <w:lang w:eastAsia="pl-PL"/>
        </w:rPr>
        <w:t>1.   ZAMAWIAJĄCY:</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Wodociąg Marecki Sp. z o.o.</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ul. Żeromskiego 30</w:t>
      </w:r>
    </w:p>
    <w:p w:rsidR="0071104E" w:rsidRPr="0071104E" w:rsidRDefault="0071104E" w:rsidP="0071104E">
      <w:pPr>
        <w:spacing w:after="0" w:line="240" w:lineRule="auto"/>
        <w:ind w:left="360"/>
        <w:rPr>
          <w:rFonts w:ascii="Arial" w:eastAsia="Times New Roman" w:hAnsi="Arial" w:cs="Times New Roman"/>
          <w:b/>
          <w:i/>
          <w:sz w:val="18"/>
          <w:szCs w:val="20"/>
          <w:lang w:eastAsia="pl-PL"/>
        </w:rPr>
      </w:pPr>
      <w:r w:rsidRPr="0071104E">
        <w:rPr>
          <w:rFonts w:ascii="Arial" w:eastAsia="Times New Roman" w:hAnsi="Arial" w:cs="Times New Roman"/>
          <w:b/>
          <w:i/>
          <w:sz w:val="18"/>
          <w:szCs w:val="20"/>
          <w:lang w:eastAsia="pl-PL"/>
        </w:rPr>
        <w:t>05-270 Marki</w:t>
      </w:r>
    </w:p>
    <w:p w:rsidR="0071104E" w:rsidRPr="0071104E" w:rsidRDefault="0071104E" w:rsidP="0071104E">
      <w:pPr>
        <w:keepNext/>
        <w:spacing w:after="0" w:line="240" w:lineRule="auto"/>
        <w:jc w:val="right"/>
        <w:outlineLvl w:val="4"/>
        <w:rPr>
          <w:rFonts w:ascii="Arial" w:eastAsia="Times New Roman" w:hAnsi="Arial" w:cs="Times New Roman"/>
          <w:b/>
          <w:i/>
          <w:sz w:val="4"/>
          <w:szCs w:val="20"/>
          <w:lang w:eastAsia="pl-PL"/>
        </w:rPr>
      </w:pPr>
    </w:p>
    <w:p w:rsidR="0071104E" w:rsidRPr="0071104E" w:rsidRDefault="0071104E" w:rsidP="0071104E">
      <w:pPr>
        <w:spacing w:after="0" w:line="360" w:lineRule="auto"/>
        <w:rPr>
          <w:rFonts w:ascii="Arial" w:eastAsia="Times New Roman" w:hAnsi="Arial" w:cs="Times New Roman"/>
          <w:b/>
          <w:sz w:val="20"/>
          <w:lang w:val="x-none" w:eastAsia="x-none"/>
        </w:rPr>
      </w:pPr>
      <w:r w:rsidRPr="0071104E">
        <w:rPr>
          <w:rFonts w:ascii="Arial" w:eastAsia="Times New Roman" w:hAnsi="Arial" w:cs="Times New Roman"/>
          <w:b/>
          <w:sz w:val="20"/>
          <w:lang w:val="x-none" w:eastAsia="x-none"/>
        </w:rPr>
        <w:t>2.   WYKONAWCA:</w:t>
      </w:r>
    </w:p>
    <w:p w:rsidR="0071104E" w:rsidRPr="0071104E" w:rsidRDefault="0071104E" w:rsidP="0071104E">
      <w:pPr>
        <w:spacing w:after="0" w:line="240" w:lineRule="auto"/>
        <w:jc w:val="both"/>
        <w:rPr>
          <w:rFonts w:ascii="Arial" w:eastAsia="Times New Roman" w:hAnsi="Arial" w:cs="Times New Roman"/>
          <w:b/>
          <w:sz w:val="18"/>
          <w:szCs w:val="20"/>
          <w:lang w:eastAsia="pl-PL"/>
        </w:rPr>
      </w:pPr>
      <w:r w:rsidRPr="0071104E">
        <w:rPr>
          <w:rFonts w:ascii="Arial" w:eastAsia="Times New Roman" w:hAnsi="Arial" w:cs="Times New Roman"/>
          <w:b/>
          <w:sz w:val="18"/>
          <w:szCs w:val="20"/>
          <w:lang w:eastAsia="pl-PL"/>
        </w:rPr>
        <w:t>Niniejsza oferta zostaje złożona przez</w:t>
      </w:r>
      <w:r w:rsidRPr="0071104E">
        <w:rPr>
          <w:rFonts w:ascii="Arial" w:eastAsia="Times New Roman" w:hAnsi="Arial" w:cs="Times New Roman"/>
          <w:b/>
          <w:sz w:val="18"/>
          <w:szCs w:val="20"/>
          <w:vertAlign w:val="superscript"/>
          <w:lang w:eastAsia="pl-PL"/>
        </w:rPr>
        <w:footnoteReference w:id="13"/>
      </w:r>
      <w:r w:rsidRPr="0071104E">
        <w:rPr>
          <w:rFonts w:ascii="Arial" w:eastAsia="Times New Roman" w:hAnsi="Arial" w:cs="Times New Roman"/>
          <w:b/>
          <w:sz w:val="18"/>
          <w:szCs w:val="20"/>
          <w:lang w:eastAsia="pl-PL"/>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2403"/>
        <w:gridCol w:w="1843"/>
        <w:gridCol w:w="2268"/>
      </w:tblGrid>
      <w:tr w:rsidR="0071104E" w:rsidRPr="0071104E" w:rsidTr="00920A0D">
        <w:trPr>
          <w:cantSplit/>
          <w:trHeight w:val="337"/>
        </w:trPr>
        <w:tc>
          <w:tcPr>
            <w:tcW w:w="277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both"/>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L.p.</w:t>
            </w:r>
          </w:p>
        </w:tc>
        <w:tc>
          <w:tcPr>
            <w:tcW w:w="2403"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Arial"/>
                <w:b/>
                <w:sz w:val="18"/>
                <w:szCs w:val="24"/>
                <w:lang w:eastAsia="pl-PL"/>
              </w:rPr>
            </w:pPr>
            <w:r w:rsidRPr="0071104E">
              <w:rPr>
                <w:rFonts w:ascii="Arial" w:eastAsia="Times New Roman" w:hAnsi="Arial" w:cs="Times New Roman"/>
                <w:b/>
                <w:sz w:val="16"/>
                <w:szCs w:val="18"/>
                <w:lang w:eastAsia="pl-PL"/>
              </w:rPr>
              <w:t>Nazwa Wykonawcy</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(Podmiotu)</w:t>
            </w:r>
          </w:p>
        </w:tc>
        <w:tc>
          <w:tcPr>
            <w:tcW w:w="1843"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Arial"/>
                <w:b/>
                <w:sz w:val="18"/>
                <w:szCs w:val="24"/>
                <w:lang w:eastAsia="pl-PL"/>
              </w:rPr>
            </w:pPr>
            <w:r w:rsidRPr="0071104E">
              <w:rPr>
                <w:rFonts w:ascii="Arial" w:eastAsia="Times New Roman" w:hAnsi="Arial" w:cs="Times New Roman"/>
                <w:b/>
                <w:sz w:val="16"/>
                <w:szCs w:val="18"/>
                <w:lang w:eastAsia="pl-PL"/>
              </w:rPr>
              <w:t>Adres Wykonawcy</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(Podmiotu)</w:t>
            </w: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Nr telefonu</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 xml:space="preserve">Nr faksu </w:t>
            </w:r>
          </w:p>
          <w:p w:rsidR="0071104E" w:rsidRPr="0071104E" w:rsidRDefault="0071104E" w:rsidP="0071104E">
            <w:pPr>
              <w:spacing w:after="0" w:line="240" w:lineRule="auto"/>
              <w:jc w:val="center"/>
              <w:rPr>
                <w:rFonts w:ascii="Arial" w:eastAsia="Times New Roman" w:hAnsi="Arial" w:cs="Times New Roman"/>
                <w:b/>
                <w:sz w:val="16"/>
                <w:szCs w:val="18"/>
                <w:lang w:eastAsia="pl-PL"/>
              </w:rPr>
            </w:pPr>
            <w:r w:rsidRPr="0071104E">
              <w:rPr>
                <w:rFonts w:ascii="Arial" w:eastAsia="Times New Roman" w:hAnsi="Arial" w:cs="Times New Roman"/>
                <w:b/>
                <w:sz w:val="16"/>
                <w:szCs w:val="18"/>
                <w:lang w:eastAsia="pl-PL"/>
              </w:rPr>
              <w:t>Wykonawcy (Podmiotu)</w:t>
            </w:r>
          </w:p>
        </w:tc>
      </w:tr>
      <w:tr w:rsidR="0071104E" w:rsidRPr="0071104E" w:rsidTr="00920A0D">
        <w:trPr>
          <w:cantSplit/>
          <w:trHeight w:val="284"/>
        </w:trPr>
        <w:tc>
          <w:tcPr>
            <w:tcW w:w="277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18"/>
                <w:lang w:val="de-DE" w:eastAsia="pl-PL"/>
              </w:rPr>
            </w:pPr>
            <w:r w:rsidRPr="0071104E">
              <w:rPr>
                <w:rFonts w:ascii="Arial" w:eastAsia="Times New Roman" w:hAnsi="Arial" w:cs="Times New Roman"/>
                <w:b/>
                <w:sz w:val="16"/>
                <w:szCs w:val="18"/>
                <w:lang w:val="de-DE" w:eastAsia="pl-PL"/>
              </w:rPr>
              <w:t>Podmiot nr 1 (Pełnomocnik)</w:t>
            </w:r>
            <w:r w:rsidRPr="0071104E">
              <w:rPr>
                <w:rFonts w:ascii="Arial" w:eastAsia="Times New Roman" w:hAnsi="Arial" w:cs="Times New Roman"/>
                <w:b/>
                <w:sz w:val="16"/>
                <w:szCs w:val="18"/>
                <w:vertAlign w:val="superscript"/>
                <w:lang w:val="de-DE" w:eastAsia="pl-PL"/>
              </w:rPr>
              <w:footnoteReference w:id="14"/>
            </w:r>
          </w:p>
        </w:tc>
        <w:tc>
          <w:tcPr>
            <w:tcW w:w="240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r>
      <w:tr w:rsidR="0071104E" w:rsidRPr="0071104E" w:rsidTr="00920A0D">
        <w:trPr>
          <w:cantSplit/>
          <w:trHeight w:val="284"/>
        </w:trPr>
        <w:tc>
          <w:tcPr>
            <w:tcW w:w="277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18"/>
                <w:lang w:val="de-DE" w:eastAsia="pl-PL"/>
              </w:rPr>
            </w:pPr>
            <w:r w:rsidRPr="0071104E">
              <w:rPr>
                <w:rFonts w:ascii="Arial" w:eastAsia="Times New Roman" w:hAnsi="Arial" w:cs="Times New Roman"/>
                <w:b/>
                <w:sz w:val="16"/>
                <w:szCs w:val="18"/>
                <w:lang w:val="de-DE" w:eastAsia="pl-PL"/>
              </w:rPr>
              <w:t xml:space="preserve">Podmiot nr 2 </w:t>
            </w:r>
          </w:p>
        </w:tc>
        <w:tc>
          <w:tcPr>
            <w:tcW w:w="240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b/>
                <w:sz w:val="16"/>
                <w:szCs w:val="20"/>
                <w:lang w:val="de-DE" w:eastAsia="pl-PL"/>
              </w:rPr>
            </w:pPr>
          </w:p>
        </w:tc>
      </w:tr>
    </w:tbl>
    <w:p w:rsidR="0071104E" w:rsidRPr="0071104E" w:rsidRDefault="0071104E" w:rsidP="0071104E">
      <w:pPr>
        <w:spacing w:after="0"/>
        <w:jc w:val="center"/>
        <w:rPr>
          <w:rFonts w:ascii="Arial" w:eastAsia="Times New Roman" w:hAnsi="Arial" w:cs="Arial"/>
          <w:szCs w:val="24"/>
          <w:lang w:bidi="en-US"/>
        </w:rPr>
      </w:pPr>
      <w:r w:rsidRPr="0071104E">
        <w:rPr>
          <w:rFonts w:ascii="Arial" w:eastAsia="Times New Roman" w:hAnsi="Arial" w:cs="Arial"/>
          <w:szCs w:val="24"/>
          <w:lang w:bidi="en-US"/>
        </w:rPr>
        <w:t>Oświadczamy, że:</w:t>
      </w:r>
    </w:p>
    <w:p w:rsidR="0071104E" w:rsidRPr="0071104E" w:rsidRDefault="0071104E" w:rsidP="0071104E">
      <w:pPr>
        <w:spacing w:after="0"/>
        <w:jc w:val="both"/>
        <w:rPr>
          <w:rFonts w:ascii="Arial" w:eastAsia="Times New Roman" w:hAnsi="Arial" w:cs="Arial"/>
          <w:sz w:val="20"/>
          <w:szCs w:val="20"/>
          <w:lang w:eastAsia="pl-PL"/>
        </w:rPr>
      </w:pPr>
      <w:r w:rsidRPr="0071104E">
        <w:rPr>
          <w:rFonts w:ascii="Arial" w:eastAsia="Times New Roman" w:hAnsi="Arial" w:cs="Arial"/>
          <w:sz w:val="18"/>
          <w:szCs w:val="20"/>
          <w:lang w:eastAsia="pl-PL"/>
        </w:rPr>
        <w:t>Dysponuję(</w:t>
      </w:r>
      <w:proofErr w:type="spellStart"/>
      <w:r w:rsidRPr="0071104E">
        <w:rPr>
          <w:rFonts w:ascii="Arial" w:eastAsia="Times New Roman" w:hAnsi="Arial" w:cs="Arial"/>
          <w:sz w:val="18"/>
          <w:szCs w:val="20"/>
          <w:lang w:eastAsia="pl-PL"/>
        </w:rPr>
        <w:t>emy</w:t>
      </w:r>
      <w:proofErr w:type="spellEnd"/>
      <w:r w:rsidRPr="0071104E">
        <w:rPr>
          <w:rFonts w:ascii="Arial" w:eastAsia="Times New Roman" w:hAnsi="Arial" w:cs="Arial"/>
          <w:sz w:val="18"/>
          <w:szCs w:val="20"/>
          <w:lang w:eastAsia="pl-PL"/>
        </w:rPr>
        <w:t>) lub będziemy dysponować następującymi odpowiednimi osobami, które będą uczestniczyć w wykonaniu niniejszego zamówienia, posiadającymi niezbędne kwalifikacje zawodowe i doświadczenie stosownie do treści pkt. 5.1.1.c) SWZ:</w:t>
      </w:r>
      <w:r w:rsidRPr="0071104E">
        <w:rPr>
          <w:rFonts w:ascii="Arial" w:eastAsia="Times New Roman" w:hAnsi="Arial" w:cs="Arial"/>
          <w:sz w:val="20"/>
          <w:szCs w:val="20"/>
          <w:lang w:eastAsia="pl-PL"/>
        </w:rPr>
        <w:t xml:space="preserve"> </w:t>
      </w:r>
    </w:p>
    <w:tbl>
      <w:tblPr>
        <w:tblW w:w="10084"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853"/>
        <w:gridCol w:w="990"/>
        <w:gridCol w:w="992"/>
        <w:gridCol w:w="1418"/>
        <w:gridCol w:w="1417"/>
        <w:gridCol w:w="995"/>
        <w:gridCol w:w="2268"/>
      </w:tblGrid>
      <w:tr w:rsidR="0071104E" w:rsidRPr="0071104E" w:rsidTr="00920A0D">
        <w:trPr>
          <w:trHeight w:val="551"/>
          <w:jc w:val="center"/>
        </w:trPr>
        <w:tc>
          <w:tcPr>
            <w:tcW w:w="1151" w:type="dxa"/>
            <w:vMerge w:val="restart"/>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Przewidywana funkcja przy realizacji niniejszego zamówienia</w:t>
            </w:r>
          </w:p>
        </w:tc>
        <w:tc>
          <w:tcPr>
            <w:tcW w:w="853" w:type="dxa"/>
            <w:vMerge w:val="restart"/>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Imię</w:t>
            </w:r>
          </w:p>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i nazwisko</w:t>
            </w:r>
          </w:p>
        </w:tc>
        <w:tc>
          <w:tcPr>
            <w:tcW w:w="990" w:type="dxa"/>
            <w:vMerge w:val="restart"/>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Uprawnienia (nr uprawnień i data wydania)</w:t>
            </w:r>
          </w:p>
        </w:tc>
        <w:tc>
          <w:tcPr>
            <w:tcW w:w="992" w:type="dxa"/>
            <w:vMerge w:val="restart"/>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Znajomość</w:t>
            </w:r>
            <w:r w:rsidRPr="0071104E">
              <w:rPr>
                <w:rFonts w:ascii="Arial" w:eastAsia="Times New Roman" w:hAnsi="Arial" w:cs="Arial"/>
                <w:color w:val="000000"/>
                <w:sz w:val="16"/>
                <w:szCs w:val="16"/>
                <w:lang w:eastAsia="pl-PL"/>
              </w:rPr>
              <w:br/>
              <w:t>języka</w:t>
            </w:r>
            <w:r w:rsidRPr="0071104E">
              <w:rPr>
                <w:rFonts w:ascii="Arial" w:eastAsia="Times New Roman" w:hAnsi="Arial" w:cs="Arial"/>
                <w:color w:val="000000"/>
                <w:sz w:val="16"/>
                <w:szCs w:val="16"/>
                <w:lang w:eastAsia="pl-PL"/>
              </w:rPr>
              <w:br/>
              <w:t>polskiego</w:t>
            </w:r>
          </w:p>
        </w:tc>
        <w:tc>
          <w:tcPr>
            <w:tcW w:w="3830" w:type="dxa"/>
            <w:gridSpan w:val="3"/>
            <w:tcBorders>
              <w:bottom w:val="single" w:sz="4" w:space="0" w:color="auto"/>
            </w:tcBorders>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Doświadczenie zawodowe potwierdzające</w:t>
            </w:r>
            <w:r w:rsidRPr="0071104E">
              <w:rPr>
                <w:rFonts w:ascii="Arial" w:eastAsia="Times New Roman" w:hAnsi="Arial" w:cs="Arial"/>
                <w:color w:val="000000"/>
                <w:sz w:val="16"/>
                <w:szCs w:val="16"/>
                <w:lang w:eastAsia="pl-PL"/>
              </w:rPr>
              <w:br/>
              <w:t>spełnienie wymagań zawartych w pkt. 5.1.1.c) SWZ*</w:t>
            </w:r>
          </w:p>
        </w:tc>
        <w:tc>
          <w:tcPr>
            <w:tcW w:w="2268" w:type="dxa"/>
            <w:vMerge w:val="restart"/>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Informacja o dysponowaniu osobami zdolnymi do wykonania zamówienia lub</w:t>
            </w:r>
            <w:r w:rsidRPr="0071104E">
              <w:rPr>
                <w:rFonts w:ascii="Arial" w:eastAsia="Times New Roman" w:hAnsi="Arial" w:cs="Arial"/>
                <w:color w:val="000000"/>
                <w:sz w:val="16"/>
                <w:szCs w:val="16"/>
                <w:lang w:eastAsia="pl-PL"/>
              </w:rPr>
              <w:br/>
              <w:t>o przedstawieniu pisemnego zobowiązania innych podmiotów do udostępniania osób zdolnych do wykonania zamówienia</w:t>
            </w:r>
          </w:p>
        </w:tc>
      </w:tr>
      <w:tr w:rsidR="0071104E" w:rsidRPr="0071104E" w:rsidTr="00920A0D">
        <w:trPr>
          <w:jc w:val="center"/>
        </w:trPr>
        <w:tc>
          <w:tcPr>
            <w:tcW w:w="1151" w:type="dxa"/>
            <w:vMerge/>
            <w:tcMar>
              <w:left w:w="28" w:type="dxa"/>
              <w:right w:w="28" w:type="dxa"/>
            </w:tcMar>
          </w:tcPr>
          <w:p w:rsidR="0071104E" w:rsidRPr="0071104E" w:rsidRDefault="0071104E" w:rsidP="0071104E">
            <w:pPr>
              <w:tabs>
                <w:tab w:val="num" w:pos="360"/>
              </w:tabs>
              <w:spacing w:before="120" w:after="0" w:line="240" w:lineRule="auto"/>
              <w:jc w:val="both"/>
              <w:rPr>
                <w:rFonts w:ascii="Arial Narrow" w:eastAsia="Times New Roman" w:hAnsi="Arial Narrow" w:cs="Arial"/>
                <w:color w:val="000000"/>
                <w:sz w:val="24"/>
                <w:szCs w:val="24"/>
                <w:lang w:eastAsia="pl-PL"/>
              </w:rPr>
            </w:pPr>
          </w:p>
        </w:tc>
        <w:tc>
          <w:tcPr>
            <w:tcW w:w="853" w:type="dxa"/>
            <w:vMerge/>
            <w:tcMar>
              <w:left w:w="28" w:type="dxa"/>
              <w:right w:w="28" w:type="dxa"/>
            </w:tcMar>
          </w:tcPr>
          <w:p w:rsidR="0071104E" w:rsidRPr="0071104E" w:rsidRDefault="0071104E" w:rsidP="0071104E">
            <w:pPr>
              <w:spacing w:before="120" w:after="0" w:line="240" w:lineRule="auto"/>
              <w:jc w:val="both"/>
              <w:rPr>
                <w:rFonts w:ascii="Arial Narrow" w:eastAsia="Times New Roman" w:hAnsi="Arial Narrow" w:cs="Arial"/>
                <w:color w:val="000000"/>
                <w:sz w:val="24"/>
                <w:szCs w:val="24"/>
                <w:lang w:eastAsia="pl-PL"/>
              </w:rPr>
            </w:pPr>
          </w:p>
        </w:tc>
        <w:tc>
          <w:tcPr>
            <w:tcW w:w="990" w:type="dxa"/>
            <w:vMerge/>
            <w:tcMar>
              <w:left w:w="28" w:type="dxa"/>
              <w:right w:w="28" w:type="dxa"/>
            </w:tcMar>
          </w:tcPr>
          <w:p w:rsidR="0071104E" w:rsidRPr="0071104E" w:rsidRDefault="0071104E" w:rsidP="0071104E">
            <w:pPr>
              <w:spacing w:before="120" w:after="0" w:line="240" w:lineRule="auto"/>
              <w:jc w:val="both"/>
              <w:rPr>
                <w:rFonts w:ascii="Arial Narrow" w:eastAsia="Times New Roman" w:hAnsi="Arial Narrow" w:cs="Arial"/>
                <w:color w:val="000000"/>
                <w:sz w:val="24"/>
                <w:szCs w:val="24"/>
                <w:lang w:eastAsia="pl-PL"/>
              </w:rPr>
            </w:pPr>
          </w:p>
        </w:tc>
        <w:tc>
          <w:tcPr>
            <w:tcW w:w="992" w:type="dxa"/>
            <w:vMerge/>
            <w:tcMar>
              <w:left w:w="28" w:type="dxa"/>
              <w:right w:w="28" w:type="dxa"/>
            </w:tcMar>
          </w:tcPr>
          <w:p w:rsidR="0071104E" w:rsidRPr="0071104E" w:rsidRDefault="0071104E" w:rsidP="0071104E">
            <w:pPr>
              <w:spacing w:before="120" w:after="0" w:line="240" w:lineRule="auto"/>
              <w:jc w:val="both"/>
              <w:rPr>
                <w:rFonts w:ascii="Arial Narrow" w:eastAsia="Times New Roman" w:hAnsi="Arial Narrow" w:cs="Arial"/>
                <w:color w:val="000000"/>
                <w:sz w:val="24"/>
                <w:szCs w:val="24"/>
                <w:lang w:eastAsia="pl-PL"/>
              </w:rPr>
            </w:pPr>
          </w:p>
        </w:tc>
        <w:tc>
          <w:tcPr>
            <w:tcW w:w="1418"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Nazwa zamówienia/</w:t>
            </w:r>
            <w:r w:rsidRPr="0071104E">
              <w:rPr>
                <w:rFonts w:ascii="Arial" w:eastAsia="Times New Roman" w:hAnsi="Arial" w:cs="Arial"/>
                <w:color w:val="000000"/>
                <w:sz w:val="16"/>
                <w:szCs w:val="16"/>
                <w:lang w:eastAsia="pl-PL"/>
              </w:rPr>
              <w:br/>
              <w:t>zakres robót budowlanych**</w:t>
            </w:r>
          </w:p>
        </w:tc>
        <w:tc>
          <w:tcPr>
            <w:tcW w:w="1417"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Czas realizacji zamówienia</w:t>
            </w:r>
            <w:r w:rsidRPr="0071104E">
              <w:rPr>
                <w:rFonts w:ascii="Arial" w:eastAsia="Times New Roman" w:hAnsi="Arial" w:cs="Arial"/>
                <w:color w:val="000000"/>
                <w:sz w:val="16"/>
                <w:szCs w:val="16"/>
                <w:lang w:eastAsia="pl-PL"/>
              </w:rPr>
              <w:br/>
              <w:t>(data rozpoczęcia</w:t>
            </w:r>
            <w:r w:rsidRPr="0071104E">
              <w:rPr>
                <w:rFonts w:ascii="Arial" w:eastAsia="Times New Roman" w:hAnsi="Arial" w:cs="Arial"/>
                <w:color w:val="000000"/>
                <w:sz w:val="16"/>
                <w:szCs w:val="16"/>
                <w:lang w:eastAsia="pl-PL"/>
              </w:rPr>
              <w:br/>
              <w:t>i zakończenia:</w:t>
            </w:r>
            <w:r w:rsidRPr="0071104E">
              <w:rPr>
                <w:rFonts w:ascii="Arial" w:eastAsia="Times New Roman" w:hAnsi="Arial" w:cs="Arial"/>
                <w:color w:val="000000"/>
                <w:sz w:val="16"/>
                <w:szCs w:val="16"/>
                <w:lang w:eastAsia="pl-PL"/>
              </w:rPr>
              <w:br/>
              <w:t xml:space="preserve"> od </w:t>
            </w:r>
            <w:proofErr w:type="spellStart"/>
            <w:r w:rsidRPr="0071104E">
              <w:rPr>
                <w:rFonts w:ascii="Arial" w:eastAsia="Times New Roman" w:hAnsi="Arial" w:cs="Arial"/>
                <w:i/>
                <w:color w:val="000000"/>
                <w:sz w:val="16"/>
                <w:szCs w:val="16"/>
                <w:lang w:eastAsia="pl-PL"/>
              </w:rPr>
              <w:t>mies</w:t>
            </w:r>
            <w:proofErr w:type="spellEnd"/>
            <w:r w:rsidRPr="0071104E">
              <w:rPr>
                <w:rFonts w:ascii="Arial" w:eastAsia="Times New Roman" w:hAnsi="Arial" w:cs="Arial"/>
                <w:i/>
                <w:color w:val="000000"/>
                <w:sz w:val="16"/>
                <w:szCs w:val="16"/>
                <w:lang w:eastAsia="pl-PL"/>
              </w:rPr>
              <w:t>/rok</w:t>
            </w:r>
            <w:r w:rsidRPr="0071104E">
              <w:rPr>
                <w:rFonts w:ascii="Arial" w:eastAsia="Times New Roman" w:hAnsi="Arial" w:cs="Arial"/>
                <w:i/>
                <w:color w:val="000000"/>
                <w:sz w:val="16"/>
                <w:szCs w:val="16"/>
                <w:lang w:eastAsia="pl-PL"/>
              </w:rPr>
              <w:br/>
            </w:r>
            <w:r w:rsidRPr="0071104E">
              <w:rPr>
                <w:rFonts w:ascii="Arial" w:eastAsia="Times New Roman" w:hAnsi="Arial" w:cs="Arial"/>
                <w:color w:val="000000"/>
                <w:sz w:val="16"/>
                <w:szCs w:val="16"/>
                <w:lang w:eastAsia="pl-PL"/>
              </w:rPr>
              <w:t xml:space="preserve">– do </w:t>
            </w:r>
            <w:proofErr w:type="spellStart"/>
            <w:r w:rsidRPr="0071104E">
              <w:rPr>
                <w:rFonts w:ascii="Arial" w:eastAsia="Times New Roman" w:hAnsi="Arial" w:cs="Arial"/>
                <w:i/>
                <w:color w:val="000000"/>
                <w:sz w:val="16"/>
                <w:szCs w:val="16"/>
                <w:lang w:eastAsia="pl-PL"/>
              </w:rPr>
              <w:t>mies</w:t>
            </w:r>
            <w:proofErr w:type="spellEnd"/>
            <w:r w:rsidRPr="0071104E">
              <w:rPr>
                <w:rFonts w:ascii="Arial" w:eastAsia="Times New Roman" w:hAnsi="Arial" w:cs="Arial"/>
                <w:i/>
                <w:color w:val="000000"/>
                <w:sz w:val="16"/>
                <w:szCs w:val="16"/>
                <w:lang w:eastAsia="pl-PL"/>
              </w:rPr>
              <w:t>/rok</w:t>
            </w:r>
            <w:r w:rsidRPr="0071104E">
              <w:rPr>
                <w:rFonts w:ascii="Arial" w:eastAsia="Times New Roman" w:hAnsi="Arial" w:cs="Arial"/>
                <w:color w:val="000000"/>
                <w:sz w:val="16"/>
                <w:szCs w:val="16"/>
                <w:lang w:eastAsia="pl-PL"/>
              </w:rPr>
              <w:t>)</w:t>
            </w:r>
          </w:p>
        </w:tc>
        <w:tc>
          <w:tcPr>
            <w:tcW w:w="995"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6"/>
                <w:lang w:eastAsia="pl-PL"/>
              </w:rPr>
            </w:pPr>
            <w:r w:rsidRPr="0071104E">
              <w:rPr>
                <w:rFonts w:ascii="Arial" w:eastAsia="Times New Roman" w:hAnsi="Arial" w:cs="Arial"/>
                <w:color w:val="000000"/>
                <w:sz w:val="16"/>
                <w:szCs w:val="16"/>
                <w:lang w:eastAsia="pl-PL"/>
              </w:rPr>
              <w:t>Pełniona</w:t>
            </w:r>
            <w:r w:rsidRPr="0071104E">
              <w:rPr>
                <w:rFonts w:ascii="Arial" w:eastAsia="Times New Roman" w:hAnsi="Arial" w:cs="Arial"/>
                <w:color w:val="000000"/>
                <w:sz w:val="16"/>
                <w:szCs w:val="16"/>
                <w:lang w:eastAsia="pl-PL"/>
              </w:rPr>
              <w:br/>
              <w:t>funkcja</w:t>
            </w:r>
          </w:p>
        </w:tc>
        <w:tc>
          <w:tcPr>
            <w:tcW w:w="2268" w:type="dxa"/>
            <w:vMerge/>
            <w:tcMar>
              <w:left w:w="28" w:type="dxa"/>
              <w:right w:w="28" w:type="dxa"/>
            </w:tcMar>
          </w:tcPr>
          <w:p w:rsidR="0071104E" w:rsidRPr="0071104E" w:rsidRDefault="0071104E" w:rsidP="0071104E">
            <w:pPr>
              <w:spacing w:before="120" w:after="0" w:line="240" w:lineRule="auto"/>
              <w:jc w:val="both"/>
              <w:rPr>
                <w:rFonts w:ascii="Arial Narrow" w:eastAsia="Times New Roman" w:hAnsi="Arial Narrow" w:cs="Arial"/>
                <w:color w:val="000000"/>
                <w:sz w:val="18"/>
                <w:szCs w:val="18"/>
                <w:lang w:eastAsia="pl-PL"/>
              </w:rPr>
            </w:pPr>
          </w:p>
        </w:tc>
      </w:tr>
      <w:tr w:rsidR="0071104E" w:rsidRPr="0071104E" w:rsidTr="00920A0D">
        <w:trPr>
          <w:jc w:val="center"/>
        </w:trPr>
        <w:tc>
          <w:tcPr>
            <w:tcW w:w="1151" w:type="dxa"/>
            <w:tcMar>
              <w:left w:w="28" w:type="dxa"/>
              <w:right w:w="28" w:type="dxa"/>
            </w:tcMar>
            <w:vAlign w:val="center"/>
          </w:tcPr>
          <w:p w:rsidR="0071104E" w:rsidRPr="0071104E" w:rsidRDefault="0071104E" w:rsidP="0071104E">
            <w:pPr>
              <w:tabs>
                <w:tab w:val="num" w:pos="360"/>
              </w:tabs>
              <w:spacing w:before="120" w:after="0" w:line="240" w:lineRule="auto"/>
              <w:jc w:val="center"/>
              <w:rPr>
                <w:rFonts w:ascii="Arial" w:eastAsia="Times New Roman" w:hAnsi="Arial" w:cs="Arial"/>
                <w:color w:val="000000"/>
                <w:sz w:val="18"/>
                <w:szCs w:val="24"/>
                <w:lang w:eastAsia="pl-PL"/>
              </w:rPr>
            </w:pPr>
            <w:r w:rsidRPr="0071104E">
              <w:rPr>
                <w:rFonts w:ascii="Arial" w:eastAsia="Times New Roman" w:hAnsi="Arial" w:cs="Arial"/>
                <w:color w:val="000000"/>
                <w:sz w:val="18"/>
                <w:szCs w:val="24"/>
                <w:lang w:eastAsia="pl-PL"/>
              </w:rPr>
              <w:t>Kierownik robót sanitarnych</w:t>
            </w:r>
          </w:p>
        </w:tc>
        <w:tc>
          <w:tcPr>
            <w:tcW w:w="853"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990"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992"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1418"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1417"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995"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2268"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8"/>
                <w:lang w:eastAsia="pl-PL"/>
              </w:rPr>
            </w:pPr>
            <w:r w:rsidRPr="0071104E">
              <w:rPr>
                <w:rFonts w:ascii="Arial" w:eastAsia="Times New Roman" w:hAnsi="Arial" w:cs="Arial"/>
                <w:color w:val="000000"/>
                <w:sz w:val="16"/>
                <w:szCs w:val="18"/>
                <w:lang w:eastAsia="pl-PL"/>
              </w:rPr>
              <w:t>Dysponuję wskazaną osobą***/ Przedstawiam pisemne zobowiązanie innego podmiotu do udostępnienia wskazanej osoby****</w:t>
            </w:r>
          </w:p>
        </w:tc>
      </w:tr>
      <w:tr w:rsidR="0071104E" w:rsidRPr="0071104E" w:rsidTr="00920A0D">
        <w:trPr>
          <w:jc w:val="center"/>
        </w:trPr>
        <w:tc>
          <w:tcPr>
            <w:tcW w:w="1151" w:type="dxa"/>
            <w:tcMar>
              <w:left w:w="28" w:type="dxa"/>
              <w:right w:w="28" w:type="dxa"/>
            </w:tcMar>
            <w:vAlign w:val="center"/>
          </w:tcPr>
          <w:p w:rsidR="0071104E" w:rsidRPr="0071104E" w:rsidRDefault="0071104E" w:rsidP="0071104E">
            <w:pPr>
              <w:tabs>
                <w:tab w:val="num" w:pos="360"/>
              </w:tabs>
              <w:spacing w:before="120" w:after="0" w:line="240" w:lineRule="auto"/>
              <w:jc w:val="center"/>
              <w:rPr>
                <w:rFonts w:ascii="Arial" w:eastAsia="Times New Roman" w:hAnsi="Arial" w:cs="Arial"/>
                <w:color w:val="000000"/>
                <w:sz w:val="18"/>
                <w:szCs w:val="24"/>
                <w:lang w:eastAsia="pl-PL"/>
              </w:rPr>
            </w:pPr>
            <w:r w:rsidRPr="0071104E">
              <w:rPr>
                <w:rFonts w:ascii="Arial" w:eastAsia="Times New Roman" w:hAnsi="Arial" w:cs="Arial"/>
                <w:color w:val="000000"/>
                <w:sz w:val="18"/>
                <w:szCs w:val="24"/>
                <w:lang w:eastAsia="pl-PL"/>
              </w:rPr>
              <w:t>Specjalista robót drogowych</w:t>
            </w:r>
          </w:p>
        </w:tc>
        <w:tc>
          <w:tcPr>
            <w:tcW w:w="853"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990"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992"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24"/>
                <w:lang w:eastAsia="pl-PL"/>
              </w:rPr>
            </w:pPr>
          </w:p>
        </w:tc>
        <w:tc>
          <w:tcPr>
            <w:tcW w:w="1418"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1417"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995" w:type="dxa"/>
            <w:shd w:val="clear" w:color="auto" w:fill="auto"/>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8"/>
                <w:szCs w:val="16"/>
                <w:lang w:eastAsia="pl-PL"/>
              </w:rPr>
            </w:pPr>
          </w:p>
        </w:tc>
        <w:tc>
          <w:tcPr>
            <w:tcW w:w="2268" w:type="dxa"/>
            <w:tcMar>
              <w:left w:w="28" w:type="dxa"/>
              <w:right w:w="28" w:type="dxa"/>
            </w:tcMar>
            <w:vAlign w:val="center"/>
          </w:tcPr>
          <w:p w:rsidR="0071104E" w:rsidRPr="0071104E" w:rsidRDefault="0071104E" w:rsidP="0071104E">
            <w:pPr>
              <w:spacing w:before="120" w:after="0" w:line="240" w:lineRule="auto"/>
              <w:jc w:val="center"/>
              <w:rPr>
                <w:rFonts w:ascii="Arial" w:eastAsia="Times New Roman" w:hAnsi="Arial" w:cs="Arial"/>
                <w:color w:val="000000"/>
                <w:sz w:val="16"/>
                <w:szCs w:val="18"/>
                <w:lang w:eastAsia="pl-PL"/>
              </w:rPr>
            </w:pPr>
            <w:r w:rsidRPr="0071104E">
              <w:rPr>
                <w:rFonts w:ascii="Arial" w:eastAsia="Times New Roman" w:hAnsi="Arial" w:cs="Arial"/>
                <w:color w:val="000000"/>
                <w:sz w:val="16"/>
                <w:szCs w:val="18"/>
                <w:lang w:eastAsia="pl-PL"/>
              </w:rPr>
              <w:t>Dysponuję wskazaną osobą***/ Przedstawiam pisemne zobowiązanie innego podmiotu do udostępnienia wskazanej osoby****</w:t>
            </w:r>
          </w:p>
        </w:tc>
      </w:tr>
    </w:tbl>
    <w:p w:rsidR="0071104E" w:rsidRPr="0071104E" w:rsidRDefault="0071104E" w:rsidP="0071104E">
      <w:pPr>
        <w:tabs>
          <w:tab w:val="left" w:pos="284"/>
        </w:tabs>
        <w:spacing w:after="0"/>
        <w:ind w:left="284" w:hanging="284"/>
        <w:jc w:val="both"/>
        <w:rPr>
          <w:rFonts w:ascii="Arial" w:eastAsia="Times New Roman" w:hAnsi="Arial" w:cs="Arial"/>
          <w:b/>
          <w:bCs/>
          <w:lang w:eastAsia="pl-PL"/>
        </w:rPr>
      </w:pPr>
      <w:r w:rsidRPr="0071104E">
        <w:rPr>
          <w:rFonts w:ascii="Arial" w:eastAsia="Times New Roman" w:hAnsi="Arial" w:cs="Arial"/>
          <w:i/>
          <w:color w:val="000000"/>
          <w:sz w:val="16"/>
          <w:szCs w:val="18"/>
          <w:lang w:eastAsia="pl-PL"/>
        </w:rPr>
        <w:t>*</w:t>
      </w:r>
      <w:r w:rsidRPr="0071104E">
        <w:rPr>
          <w:rFonts w:ascii="Arial" w:eastAsia="Times New Roman" w:hAnsi="Arial" w:cs="Arial"/>
          <w:i/>
          <w:color w:val="000000"/>
          <w:sz w:val="16"/>
          <w:szCs w:val="18"/>
          <w:lang w:eastAsia="pl-PL"/>
        </w:rPr>
        <w:tab/>
        <w:t>Należy wypełnić poszczególne kolumny dotyczące doświadczenia zawodowego tak, aby ze wskazanych inwestycji i ich zakresu oraz okresu pełnionych funkcji dla tych inwestycji wynikało wymagane (zgodnie z pkt. 5.1.1.c) SWZ) doświadczenie zawodowe.</w:t>
      </w:r>
    </w:p>
    <w:p w:rsidR="0071104E" w:rsidRPr="0071104E" w:rsidRDefault="0071104E" w:rsidP="0071104E">
      <w:pPr>
        <w:tabs>
          <w:tab w:val="left" w:pos="1985"/>
          <w:tab w:val="left" w:pos="4820"/>
          <w:tab w:val="left" w:pos="5387"/>
          <w:tab w:val="left" w:pos="8931"/>
        </w:tabs>
        <w:spacing w:after="0"/>
        <w:ind w:left="284" w:hanging="284"/>
        <w:jc w:val="both"/>
        <w:rPr>
          <w:rFonts w:ascii="Arial" w:eastAsia="Times New Roman" w:hAnsi="Arial" w:cs="Times New Roman"/>
          <w:sz w:val="16"/>
          <w:szCs w:val="20"/>
          <w:lang w:eastAsia="pl-PL"/>
        </w:rPr>
      </w:pPr>
      <w:r w:rsidRPr="0071104E">
        <w:rPr>
          <w:rFonts w:ascii="Arial" w:eastAsia="Times New Roman" w:hAnsi="Arial" w:cs="Times New Roman"/>
          <w:sz w:val="16"/>
          <w:szCs w:val="20"/>
          <w:lang w:eastAsia="pl-PL"/>
        </w:rPr>
        <w:t>**</w:t>
      </w:r>
      <w:r w:rsidRPr="0071104E">
        <w:rPr>
          <w:rFonts w:ascii="Arial" w:eastAsia="Times New Roman" w:hAnsi="Arial" w:cs="Times New Roman"/>
          <w:sz w:val="16"/>
          <w:szCs w:val="20"/>
          <w:lang w:eastAsia="pl-PL"/>
        </w:rPr>
        <w:tab/>
      </w:r>
      <w:r w:rsidRPr="0071104E">
        <w:rPr>
          <w:rFonts w:ascii="Arial" w:eastAsia="Times New Roman" w:hAnsi="Arial" w:cs="Times New Roman"/>
          <w:i/>
          <w:sz w:val="16"/>
          <w:szCs w:val="20"/>
          <w:lang w:eastAsia="pl-PL"/>
        </w:rPr>
        <w:t xml:space="preserve">Dla Kierownika Robót Sanitarnych należy dodatkowo podać zakresy robót potwierdzających spełnienie wymaganego doświadczenia. </w:t>
      </w:r>
    </w:p>
    <w:p w:rsidR="0071104E" w:rsidRPr="0071104E" w:rsidRDefault="0071104E" w:rsidP="0071104E">
      <w:pPr>
        <w:tabs>
          <w:tab w:val="left" w:pos="1985"/>
          <w:tab w:val="left" w:pos="4820"/>
          <w:tab w:val="left" w:pos="5387"/>
          <w:tab w:val="left" w:pos="8931"/>
        </w:tabs>
        <w:spacing w:after="0"/>
        <w:ind w:left="284" w:hanging="284"/>
        <w:jc w:val="both"/>
        <w:rPr>
          <w:rFonts w:ascii="Arial" w:eastAsia="Times New Roman" w:hAnsi="Arial" w:cs="Times New Roman"/>
          <w:b/>
          <w:i/>
          <w:sz w:val="20"/>
          <w:szCs w:val="20"/>
          <w:u w:val="single"/>
          <w:lang w:eastAsia="pl-PL"/>
        </w:rPr>
      </w:pPr>
      <w:r w:rsidRPr="0071104E">
        <w:rPr>
          <w:rFonts w:ascii="Arial" w:eastAsia="Times New Roman" w:hAnsi="Arial" w:cs="Times New Roman"/>
          <w:b/>
          <w:i/>
          <w:sz w:val="20"/>
          <w:szCs w:val="20"/>
          <w:lang w:eastAsia="pl-PL"/>
        </w:rPr>
        <w:t>***</w:t>
      </w:r>
      <w:r w:rsidRPr="0071104E">
        <w:rPr>
          <w:rFonts w:ascii="Arial" w:eastAsia="Times New Roman" w:hAnsi="Arial" w:cs="Times New Roman"/>
          <w:b/>
          <w:i/>
          <w:sz w:val="20"/>
          <w:szCs w:val="20"/>
          <w:lang w:eastAsia="pl-PL"/>
        </w:rPr>
        <w:tab/>
      </w:r>
      <w:r w:rsidRPr="0071104E">
        <w:rPr>
          <w:rFonts w:ascii="Arial" w:eastAsia="Times New Roman" w:hAnsi="Arial" w:cs="Times New Roman"/>
          <w:b/>
          <w:i/>
          <w:sz w:val="20"/>
          <w:szCs w:val="20"/>
          <w:u w:val="single"/>
          <w:lang w:eastAsia="pl-PL"/>
        </w:rPr>
        <w:t>Wskazać sposób dysponowania osobą – rodzaj zawartej umowy cywilno-prawnej!!!</w:t>
      </w:r>
    </w:p>
    <w:p w:rsidR="0071104E" w:rsidRPr="0071104E" w:rsidRDefault="0071104E" w:rsidP="0071104E">
      <w:pPr>
        <w:tabs>
          <w:tab w:val="left" w:pos="1985"/>
          <w:tab w:val="left" w:pos="4820"/>
          <w:tab w:val="left" w:pos="5387"/>
          <w:tab w:val="left" w:pos="8931"/>
        </w:tabs>
        <w:spacing w:after="0"/>
        <w:ind w:left="284" w:hanging="284"/>
        <w:jc w:val="both"/>
        <w:rPr>
          <w:rFonts w:ascii="Arial" w:eastAsia="Times New Roman" w:hAnsi="Arial" w:cs="Times New Roman"/>
          <w:sz w:val="16"/>
          <w:szCs w:val="20"/>
          <w:lang w:eastAsia="pl-PL"/>
        </w:rPr>
      </w:pPr>
      <w:r w:rsidRPr="0071104E">
        <w:rPr>
          <w:rFonts w:ascii="Arial" w:eastAsia="Times New Roman" w:hAnsi="Arial" w:cs="Times New Roman"/>
          <w:sz w:val="16"/>
          <w:szCs w:val="20"/>
          <w:lang w:eastAsia="pl-PL"/>
        </w:rPr>
        <w:t>****</w:t>
      </w:r>
      <w:r w:rsidRPr="0071104E">
        <w:rPr>
          <w:rFonts w:ascii="Arial" w:eastAsia="Times New Roman" w:hAnsi="Arial" w:cs="Times New Roman"/>
          <w:sz w:val="16"/>
          <w:szCs w:val="20"/>
          <w:lang w:eastAsia="pl-PL"/>
        </w:rPr>
        <w:tab/>
      </w:r>
      <w:r w:rsidRPr="0071104E">
        <w:rPr>
          <w:rFonts w:ascii="Arial" w:eastAsia="Times New Roman" w:hAnsi="Arial" w:cs="Times New Roman"/>
          <w:i/>
          <w:sz w:val="16"/>
          <w:szCs w:val="20"/>
          <w:lang w:eastAsia="pl-PL"/>
        </w:rPr>
        <w:t>niepotrzebne skreślić</w:t>
      </w:r>
    </w:p>
    <w:p w:rsidR="0071104E" w:rsidRPr="0071104E" w:rsidRDefault="0071104E" w:rsidP="0071104E">
      <w:pPr>
        <w:tabs>
          <w:tab w:val="left" w:pos="1985"/>
          <w:tab w:val="left" w:pos="4820"/>
          <w:tab w:val="left" w:pos="5387"/>
          <w:tab w:val="left" w:pos="8931"/>
        </w:tabs>
        <w:spacing w:after="0"/>
        <w:ind w:left="1440" w:hanging="1440"/>
        <w:jc w:val="both"/>
        <w:rPr>
          <w:rFonts w:ascii="Arial" w:eastAsia="Times New Roman" w:hAnsi="Arial" w:cs="Times New Roman"/>
          <w:sz w:val="10"/>
          <w:szCs w:val="20"/>
          <w:lang w:eastAsia="pl-PL"/>
        </w:rPr>
      </w:pPr>
    </w:p>
    <w:p w:rsidR="0071104E" w:rsidRPr="0071104E" w:rsidRDefault="0071104E" w:rsidP="0071104E">
      <w:pPr>
        <w:tabs>
          <w:tab w:val="left" w:pos="1985"/>
          <w:tab w:val="left" w:pos="4820"/>
          <w:tab w:val="left" w:pos="5387"/>
          <w:tab w:val="left" w:pos="8931"/>
        </w:tabs>
        <w:spacing w:after="0"/>
        <w:ind w:left="1440" w:hanging="1440"/>
        <w:jc w:val="both"/>
        <w:rPr>
          <w:rFonts w:ascii="Arial" w:eastAsia="Times New Roman" w:hAnsi="Arial" w:cs="Times New Roman"/>
          <w:sz w:val="10"/>
          <w:szCs w:val="20"/>
          <w:lang w:eastAsia="pl-PL"/>
        </w:rPr>
      </w:pPr>
    </w:p>
    <w:p w:rsidR="0071104E" w:rsidRPr="0071104E" w:rsidRDefault="0071104E" w:rsidP="0071104E">
      <w:pPr>
        <w:tabs>
          <w:tab w:val="left" w:pos="1985"/>
          <w:tab w:val="left" w:pos="4820"/>
          <w:tab w:val="left" w:pos="5387"/>
          <w:tab w:val="left" w:pos="8931"/>
        </w:tabs>
        <w:spacing w:after="0"/>
        <w:ind w:left="1440" w:hanging="1440"/>
        <w:jc w:val="both"/>
        <w:rPr>
          <w:rFonts w:ascii="Arial" w:eastAsia="Arial Unicode MS" w:hAnsi="Arial" w:cs="Times New Roman"/>
          <w:sz w:val="20"/>
          <w:szCs w:val="20"/>
          <w:lang w:eastAsia="pl-PL"/>
        </w:rPr>
      </w:pPr>
      <w:r w:rsidRPr="0071104E">
        <w:rPr>
          <w:rFonts w:ascii="Arial" w:eastAsia="Times New Roman" w:hAnsi="Arial" w:cs="Times New Roman"/>
          <w:b/>
          <w:sz w:val="20"/>
          <w:szCs w:val="20"/>
          <w:lang w:eastAsia="pl-PL"/>
        </w:rPr>
        <w:t>Uwaga: Należy załączyć kserokopie uprawnień oraz aktualnego zaświadczenia z numerem ewidencyjnym z właściwej Okręgowej Izby Inżynierów Budownictwa.</w:t>
      </w:r>
    </w:p>
    <w:p w:rsidR="0071104E" w:rsidRPr="0071104E" w:rsidRDefault="0071104E" w:rsidP="0071104E">
      <w:pPr>
        <w:tabs>
          <w:tab w:val="left" w:pos="1985"/>
          <w:tab w:val="left" w:pos="4820"/>
          <w:tab w:val="left" w:pos="5387"/>
          <w:tab w:val="left" w:pos="8931"/>
        </w:tabs>
        <w:spacing w:after="0"/>
        <w:ind w:left="1440" w:hanging="1440"/>
        <w:jc w:val="both"/>
        <w:rPr>
          <w:rFonts w:ascii="Arial" w:eastAsia="Times New Roman" w:hAnsi="Arial" w:cs="Times New Roman"/>
          <w:sz w:val="12"/>
          <w:szCs w:val="24"/>
          <w:lang w:eastAsia="pl-PL"/>
        </w:rPr>
      </w:pPr>
    </w:p>
    <w:p w:rsidR="0071104E" w:rsidRPr="0071104E" w:rsidRDefault="0071104E" w:rsidP="0071104E">
      <w:pPr>
        <w:spacing w:after="0" w:line="240" w:lineRule="auto"/>
        <w:jc w:val="both"/>
        <w:rPr>
          <w:rFonts w:ascii="Arial" w:eastAsia="Times New Roman" w:hAnsi="Arial" w:cs="Times New Roman"/>
          <w:sz w:val="20"/>
          <w:szCs w:val="20"/>
          <w:lang w:eastAsia="pl-PL"/>
        </w:rPr>
      </w:pPr>
      <w:r w:rsidRPr="0071104E">
        <w:rPr>
          <w:rFonts w:ascii="Arial" w:eastAsia="Times New Roman" w:hAnsi="Arial" w:cs="Times New Roman"/>
          <w:sz w:val="20"/>
          <w:szCs w:val="20"/>
          <w:lang w:eastAsia="pl-PL"/>
        </w:rPr>
        <w:t>Podpis(y):</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417"/>
      </w:tblGrid>
      <w:tr w:rsidR="0071104E" w:rsidRPr="0071104E" w:rsidTr="00920A0D">
        <w:tc>
          <w:tcPr>
            <w:tcW w:w="56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Nazwa</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Pieczęć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Wykonawcy</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(Podmiotu)</w:t>
            </w:r>
          </w:p>
        </w:tc>
        <w:tc>
          <w:tcPr>
            <w:tcW w:w="1417" w:type="dxa"/>
            <w:tcBorders>
              <w:top w:val="single" w:sz="4" w:space="0" w:color="auto"/>
              <w:left w:val="single" w:sz="4" w:space="0" w:color="auto"/>
              <w:bottom w:val="single" w:sz="4" w:space="0" w:color="auto"/>
              <w:right w:val="single" w:sz="4" w:space="0" w:color="auto"/>
            </w:tcBorders>
            <w:vAlign w:val="center"/>
          </w:tcPr>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Miejscowość</w:t>
            </w:r>
          </w:p>
          <w:p w:rsidR="0071104E" w:rsidRPr="0071104E" w:rsidRDefault="0071104E" w:rsidP="0071104E">
            <w:pPr>
              <w:spacing w:after="0" w:line="240" w:lineRule="auto"/>
              <w:jc w:val="center"/>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i data</w:t>
            </w:r>
          </w:p>
        </w:tc>
      </w:tr>
      <w:tr w:rsidR="0071104E" w:rsidRPr="0071104E" w:rsidTr="00920A0D">
        <w:trPr>
          <w:trHeight w:val="275"/>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r w:rsidR="0071104E" w:rsidRPr="0071104E" w:rsidTr="00920A0D">
        <w:trPr>
          <w:trHeight w:val="340"/>
        </w:trPr>
        <w:tc>
          <w:tcPr>
            <w:tcW w:w="56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tabs>
                <w:tab w:val="num" w:pos="360"/>
              </w:tabs>
              <w:spacing w:after="0" w:line="240" w:lineRule="auto"/>
              <w:jc w:val="both"/>
              <w:rPr>
                <w:rFonts w:ascii="Arial" w:eastAsia="Times New Roman" w:hAnsi="Arial" w:cs="Times New Roman"/>
                <w:sz w:val="14"/>
                <w:szCs w:val="18"/>
                <w:lang w:eastAsia="pl-PL"/>
              </w:rPr>
            </w:pPr>
            <w:r w:rsidRPr="0071104E">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rsidR="0071104E" w:rsidRPr="0071104E" w:rsidRDefault="0071104E" w:rsidP="0071104E">
            <w:pPr>
              <w:spacing w:after="0" w:line="240" w:lineRule="auto"/>
              <w:jc w:val="both"/>
              <w:rPr>
                <w:rFonts w:ascii="Arial" w:eastAsia="Times New Roman" w:hAnsi="Arial" w:cs="Times New Roman"/>
                <w:sz w:val="14"/>
                <w:szCs w:val="20"/>
                <w:lang w:eastAsia="pl-PL"/>
              </w:rPr>
            </w:pPr>
          </w:p>
        </w:tc>
      </w:tr>
    </w:tbl>
    <w:p w:rsidR="0071104E" w:rsidRPr="0071104E" w:rsidRDefault="0071104E" w:rsidP="0071104E">
      <w:pPr>
        <w:spacing w:after="0" w:line="240" w:lineRule="auto"/>
        <w:ind w:left="3261" w:hanging="3261"/>
        <w:jc w:val="both"/>
        <w:rPr>
          <w:rFonts w:ascii="Arial" w:eastAsia="Times New Roman" w:hAnsi="Arial" w:cs="Arial"/>
          <w:i/>
          <w:sz w:val="24"/>
          <w:szCs w:val="20"/>
          <w:lang w:eastAsia="pl-PL"/>
        </w:rPr>
      </w:pPr>
      <w:bookmarkStart w:id="6" w:name="_GoBack"/>
      <w:bookmarkEnd w:id="6"/>
      <w:r w:rsidRPr="0071104E">
        <w:rPr>
          <w:rFonts w:ascii="Arial" w:eastAsia="Times New Roman" w:hAnsi="Arial" w:cs="Arial"/>
          <w:lang w:eastAsia="pl-PL"/>
        </w:rPr>
        <w:br w:type="page"/>
      </w:r>
      <w:r w:rsidRPr="0071104E">
        <w:rPr>
          <w:rFonts w:ascii="Arial" w:eastAsia="Times New Roman" w:hAnsi="Arial" w:cs="Times New Roman"/>
          <w:b/>
          <w:i/>
          <w:sz w:val="24"/>
          <w:szCs w:val="20"/>
          <w:lang w:eastAsia="pl-PL"/>
        </w:rPr>
        <w:lastRenderedPageBreak/>
        <w:t xml:space="preserve">Załącznik Nr 7 do SWZ – </w:t>
      </w:r>
      <w:r w:rsidRPr="0071104E">
        <w:rPr>
          <w:rFonts w:ascii="Arial" w:eastAsia="Times New Roman" w:hAnsi="Arial" w:cs="Arial"/>
          <w:i/>
          <w:sz w:val="24"/>
          <w:szCs w:val="20"/>
          <w:lang w:eastAsia="pl-PL"/>
        </w:rPr>
        <w:t>Wzór zobowiązania innych podmiotów do oddania Wykonawcy do dyspozycji niezbędnych zasobów</w:t>
      </w:r>
    </w:p>
    <w:p w:rsidR="0071104E" w:rsidRPr="0071104E" w:rsidRDefault="0071104E" w:rsidP="0071104E">
      <w:pPr>
        <w:tabs>
          <w:tab w:val="left" w:pos="1140"/>
        </w:tabs>
        <w:spacing w:after="0" w:line="288" w:lineRule="auto"/>
        <w:rPr>
          <w:rFonts w:ascii="Arial" w:eastAsia="Times New Roman" w:hAnsi="Arial" w:cs="Arial"/>
          <w:b/>
          <w:sz w:val="14"/>
          <w:szCs w:val="20"/>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104E" w:rsidRPr="0071104E" w:rsidTr="00920A0D">
        <w:tc>
          <w:tcPr>
            <w:tcW w:w="6370" w:type="dxa"/>
          </w:tcPr>
          <w:p w:rsidR="0071104E" w:rsidRPr="0071104E" w:rsidRDefault="0071104E" w:rsidP="0071104E">
            <w:pPr>
              <w:keepNext/>
              <w:spacing w:after="0" w:line="288" w:lineRule="auto"/>
              <w:outlineLvl w:val="5"/>
              <w:rPr>
                <w:rFonts w:ascii="Arial" w:eastAsia="Times New Roman" w:hAnsi="Arial" w:cs="Arial"/>
                <w:b/>
                <w:bCs/>
                <w:sz w:val="20"/>
                <w:szCs w:val="20"/>
                <w:lang w:eastAsia="pl-PL"/>
              </w:rPr>
            </w:pPr>
            <w:r w:rsidRPr="0071104E">
              <w:rPr>
                <w:rFonts w:ascii="Arial" w:eastAsia="Times New Roman" w:hAnsi="Arial" w:cs="Arial"/>
                <w:b/>
                <w:bCs/>
                <w:sz w:val="20"/>
                <w:szCs w:val="20"/>
                <w:lang w:eastAsia="pl-PL"/>
              </w:rPr>
              <w:t xml:space="preserve">Nr referencyjny nadany sprawie przez Zamawiającego </w:t>
            </w:r>
          </w:p>
        </w:tc>
        <w:tc>
          <w:tcPr>
            <w:tcW w:w="2844" w:type="dxa"/>
          </w:tcPr>
          <w:p w:rsidR="0071104E" w:rsidRPr="0071104E" w:rsidRDefault="0071104E" w:rsidP="0071104E">
            <w:pPr>
              <w:spacing w:after="0" w:line="288" w:lineRule="auto"/>
              <w:rPr>
                <w:rFonts w:ascii="Arial" w:eastAsia="Times New Roman" w:hAnsi="Arial" w:cs="Arial"/>
                <w:b/>
                <w:i/>
                <w:sz w:val="20"/>
                <w:szCs w:val="20"/>
                <w:lang w:eastAsia="pl-PL"/>
              </w:rPr>
            </w:pPr>
            <w:r w:rsidRPr="0071104E">
              <w:rPr>
                <w:rFonts w:ascii="Arial" w:eastAsia="Times New Roman" w:hAnsi="Arial" w:cs="Arial"/>
                <w:b/>
                <w:i/>
                <w:sz w:val="20"/>
                <w:szCs w:val="20"/>
                <w:lang w:eastAsia="pl-PL"/>
              </w:rPr>
              <w:t>[19/WM/R/15]</w:t>
            </w:r>
          </w:p>
        </w:tc>
      </w:tr>
    </w:tbl>
    <w:p w:rsidR="0071104E" w:rsidRPr="0071104E" w:rsidRDefault="0071104E" w:rsidP="0071104E">
      <w:pPr>
        <w:spacing w:after="0" w:line="288" w:lineRule="auto"/>
        <w:jc w:val="both"/>
        <w:rPr>
          <w:rFonts w:ascii="Arial" w:eastAsia="Times New Roman" w:hAnsi="Arial" w:cs="Arial"/>
          <w:b/>
          <w:sz w:val="18"/>
          <w:szCs w:val="20"/>
          <w:lang w:eastAsia="pl-PL"/>
        </w:rPr>
      </w:pPr>
    </w:p>
    <w:p w:rsidR="0071104E" w:rsidRPr="0071104E" w:rsidRDefault="0071104E" w:rsidP="0071104E">
      <w:pPr>
        <w:spacing w:after="0" w:line="288" w:lineRule="auto"/>
        <w:jc w:val="center"/>
        <w:rPr>
          <w:rFonts w:ascii="Arial" w:eastAsia="Times New Roman" w:hAnsi="Arial" w:cs="Arial"/>
          <w:b/>
          <w:sz w:val="18"/>
          <w:szCs w:val="20"/>
          <w:lang w:eastAsia="pl-PL"/>
        </w:rPr>
      </w:pPr>
      <w:r w:rsidRPr="0071104E">
        <w:rPr>
          <w:rFonts w:ascii="Arial" w:eastAsia="Times New Roman" w:hAnsi="Arial" w:cs="Arial"/>
          <w:b/>
          <w:sz w:val="18"/>
          <w:szCs w:val="20"/>
          <w:lang w:eastAsia="pl-PL"/>
        </w:rPr>
        <w:t>„Budowa przewodu wodociągowego D</w:t>
      </w:r>
      <w:r w:rsidRPr="0071104E">
        <w:rPr>
          <w:rFonts w:ascii="Arial" w:eastAsia="Times New Roman" w:hAnsi="Arial" w:cs="Arial"/>
          <w:b/>
          <w:sz w:val="18"/>
          <w:szCs w:val="20"/>
          <w:vertAlign w:val="subscript"/>
          <w:lang w:eastAsia="pl-PL"/>
        </w:rPr>
        <w:t>Z</w:t>
      </w:r>
      <w:r w:rsidRPr="0071104E">
        <w:rPr>
          <w:rFonts w:ascii="Arial" w:eastAsia="Times New Roman" w:hAnsi="Arial" w:cs="Arial"/>
          <w:b/>
          <w:sz w:val="18"/>
          <w:szCs w:val="20"/>
          <w:lang w:eastAsia="pl-PL"/>
        </w:rPr>
        <w:t>110 L = 202,0 m</w:t>
      </w:r>
    </w:p>
    <w:p w:rsidR="0071104E" w:rsidRPr="0071104E" w:rsidRDefault="0071104E" w:rsidP="0071104E">
      <w:pPr>
        <w:spacing w:after="0" w:line="288" w:lineRule="auto"/>
        <w:jc w:val="center"/>
        <w:rPr>
          <w:rFonts w:ascii="Arial" w:eastAsia="Times New Roman" w:hAnsi="Arial" w:cs="Arial"/>
          <w:b/>
          <w:sz w:val="18"/>
          <w:szCs w:val="20"/>
          <w:lang w:eastAsia="pl-PL"/>
        </w:rPr>
      </w:pPr>
      <w:r w:rsidRPr="0071104E">
        <w:rPr>
          <w:rFonts w:ascii="Arial" w:eastAsia="Times New Roman" w:hAnsi="Arial" w:cs="Arial"/>
          <w:b/>
          <w:sz w:val="18"/>
          <w:szCs w:val="20"/>
          <w:lang w:eastAsia="pl-PL"/>
        </w:rPr>
        <w:t>w ulicy Królowej Marysieńki w Markach”</w:t>
      </w:r>
    </w:p>
    <w:p w:rsidR="0071104E" w:rsidRPr="0071104E" w:rsidRDefault="0071104E" w:rsidP="0071104E">
      <w:pPr>
        <w:spacing w:after="0" w:line="288" w:lineRule="auto"/>
        <w:jc w:val="both"/>
        <w:rPr>
          <w:rFonts w:ascii="Arial" w:eastAsia="Times New Roman" w:hAnsi="Arial" w:cs="Arial"/>
          <w:b/>
          <w:sz w:val="18"/>
          <w:szCs w:val="20"/>
          <w:lang w:eastAsia="pl-PL"/>
        </w:rPr>
      </w:pPr>
    </w:p>
    <w:p w:rsidR="0071104E" w:rsidRPr="0071104E" w:rsidRDefault="0071104E" w:rsidP="0071104E">
      <w:pPr>
        <w:spacing w:after="0" w:line="288" w:lineRule="auto"/>
        <w:rPr>
          <w:rFonts w:ascii="Arial" w:eastAsia="Times New Roman" w:hAnsi="Arial" w:cs="Arial"/>
          <w:b/>
          <w:sz w:val="18"/>
          <w:szCs w:val="20"/>
          <w:lang w:eastAsia="pl-PL"/>
        </w:rPr>
      </w:pPr>
      <w:r w:rsidRPr="0071104E">
        <w:rPr>
          <w:rFonts w:ascii="Arial" w:eastAsia="Times New Roman" w:hAnsi="Arial" w:cs="Arial"/>
          <w:b/>
          <w:sz w:val="18"/>
          <w:szCs w:val="20"/>
          <w:lang w:eastAsia="pl-PL"/>
        </w:rPr>
        <w:t>ZAMAWIAJĄCY:</w:t>
      </w:r>
    </w:p>
    <w:p w:rsidR="0071104E" w:rsidRPr="0071104E" w:rsidRDefault="0071104E" w:rsidP="0071104E">
      <w:pPr>
        <w:spacing w:after="0" w:line="288" w:lineRule="auto"/>
        <w:rPr>
          <w:rFonts w:ascii="Arial" w:eastAsia="Times New Roman" w:hAnsi="Arial" w:cs="Arial"/>
          <w:b/>
          <w:i/>
          <w:sz w:val="18"/>
          <w:szCs w:val="20"/>
          <w:lang w:eastAsia="pl-PL"/>
        </w:rPr>
      </w:pPr>
      <w:r w:rsidRPr="0071104E">
        <w:rPr>
          <w:rFonts w:ascii="Arial" w:eastAsia="Times New Roman" w:hAnsi="Arial" w:cs="Arial"/>
          <w:b/>
          <w:i/>
          <w:sz w:val="18"/>
          <w:szCs w:val="20"/>
          <w:lang w:eastAsia="pl-PL"/>
        </w:rPr>
        <w:t xml:space="preserve">Wodociąg Marecki Sp. z o.o. , ul. Żeromskiego 30, 05-270 Marki </w:t>
      </w:r>
    </w:p>
    <w:p w:rsidR="0071104E" w:rsidRPr="0071104E" w:rsidRDefault="0071104E" w:rsidP="0071104E">
      <w:pPr>
        <w:spacing w:after="0" w:line="240" w:lineRule="auto"/>
        <w:ind w:right="1"/>
        <w:jc w:val="both"/>
        <w:rPr>
          <w:rFonts w:ascii="Times New Roman" w:eastAsia="Times New Roman" w:hAnsi="Times New Roman" w:cs="Times New Roman"/>
          <w:b/>
          <w:bCs/>
          <w:color w:val="000000"/>
          <w:szCs w:val="24"/>
          <w:lang w:eastAsia="pl-PL"/>
        </w:rPr>
      </w:pPr>
    </w:p>
    <w:p w:rsidR="0071104E" w:rsidRPr="0071104E" w:rsidRDefault="0071104E" w:rsidP="0071104E">
      <w:pPr>
        <w:spacing w:after="0" w:line="240" w:lineRule="auto"/>
        <w:ind w:right="1"/>
        <w:jc w:val="center"/>
        <w:rPr>
          <w:rFonts w:ascii="Arial" w:eastAsia="Times New Roman" w:hAnsi="Arial" w:cs="Arial"/>
          <w:b/>
          <w:bCs/>
          <w:color w:val="000000"/>
          <w:sz w:val="20"/>
          <w:szCs w:val="24"/>
          <w:lang w:eastAsia="pl-PL"/>
        </w:rPr>
      </w:pPr>
      <w:r w:rsidRPr="0071104E">
        <w:rPr>
          <w:rFonts w:ascii="Arial" w:eastAsia="Times New Roman" w:hAnsi="Arial" w:cs="Arial"/>
          <w:b/>
          <w:bCs/>
          <w:color w:val="000000"/>
          <w:sz w:val="20"/>
          <w:szCs w:val="24"/>
          <w:lang w:eastAsia="pl-PL"/>
        </w:rPr>
        <w:t>Zobowiązanie innych podmiotów do oddania Wykonawcy</w:t>
      </w:r>
    </w:p>
    <w:p w:rsidR="0071104E" w:rsidRPr="0071104E" w:rsidRDefault="0071104E" w:rsidP="0071104E">
      <w:pPr>
        <w:spacing w:after="0" w:line="240" w:lineRule="auto"/>
        <w:ind w:right="1"/>
        <w:jc w:val="center"/>
        <w:rPr>
          <w:rFonts w:ascii="Arial" w:eastAsia="Times New Roman" w:hAnsi="Arial" w:cs="Arial"/>
          <w:b/>
          <w:bCs/>
          <w:color w:val="000000"/>
          <w:sz w:val="20"/>
          <w:szCs w:val="24"/>
          <w:lang w:eastAsia="pl-PL"/>
        </w:rPr>
      </w:pPr>
      <w:r w:rsidRPr="0071104E">
        <w:rPr>
          <w:rFonts w:ascii="Arial" w:eastAsia="Times New Roman" w:hAnsi="Arial" w:cs="Arial"/>
          <w:b/>
          <w:bCs/>
          <w:color w:val="000000"/>
          <w:sz w:val="20"/>
          <w:szCs w:val="24"/>
          <w:lang w:eastAsia="pl-PL"/>
        </w:rPr>
        <w:t xml:space="preserve">do dyspozycji niezbędnych zasobów </w:t>
      </w:r>
    </w:p>
    <w:p w:rsidR="0071104E" w:rsidRPr="0071104E" w:rsidRDefault="0071104E" w:rsidP="0071104E">
      <w:pPr>
        <w:spacing w:after="0" w:line="240" w:lineRule="auto"/>
        <w:ind w:right="1"/>
        <w:jc w:val="center"/>
        <w:rPr>
          <w:rFonts w:ascii="Arial" w:eastAsia="Times New Roman" w:hAnsi="Arial" w:cs="Arial"/>
          <w:b/>
          <w:bCs/>
          <w:color w:val="000000"/>
          <w:sz w:val="20"/>
          <w:szCs w:val="24"/>
          <w:lang w:eastAsia="pl-PL"/>
        </w:rPr>
      </w:pPr>
      <w:r w:rsidRPr="0071104E">
        <w:rPr>
          <w:rFonts w:ascii="Arial" w:eastAsia="Times New Roman" w:hAnsi="Arial" w:cs="Arial"/>
          <w:b/>
          <w:bCs/>
          <w:color w:val="000000"/>
          <w:sz w:val="20"/>
          <w:szCs w:val="24"/>
          <w:lang w:eastAsia="pl-PL"/>
        </w:rPr>
        <w:t>w postępowaniu nr 19/WM/R/15</w:t>
      </w:r>
    </w:p>
    <w:p w:rsidR="0071104E" w:rsidRPr="0071104E" w:rsidRDefault="0071104E" w:rsidP="0071104E">
      <w:pPr>
        <w:spacing w:after="0" w:line="240" w:lineRule="auto"/>
        <w:ind w:right="1"/>
        <w:jc w:val="both"/>
        <w:rPr>
          <w:rFonts w:ascii="Times New Roman" w:eastAsia="Times New Roman" w:hAnsi="Times New Roman" w:cs="Times New Roman"/>
          <w:b/>
          <w:bCs/>
          <w:color w:val="00000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62"/>
        <w:gridCol w:w="2168"/>
        <w:gridCol w:w="2534"/>
      </w:tblGrid>
      <w:tr w:rsidR="0071104E" w:rsidRPr="0071104E" w:rsidTr="00920A0D">
        <w:trPr>
          <w:trHeight w:val="227"/>
        </w:trPr>
        <w:tc>
          <w:tcPr>
            <w:tcW w:w="675"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L.P.</w:t>
            </w:r>
          </w:p>
        </w:tc>
        <w:tc>
          <w:tcPr>
            <w:tcW w:w="3662"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Pełna nazwa podmiotu oddającego do dyspozycji niezbędne zasoby</w:t>
            </w:r>
          </w:p>
        </w:tc>
        <w:tc>
          <w:tcPr>
            <w:tcW w:w="2168"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Adres podmiotu</w:t>
            </w:r>
          </w:p>
        </w:tc>
        <w:tc>
          <w:tcPr>
            <w:tcW w:w="2534"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 xml:space="preserve">Nr </w:t>
            </w:r>
            <w:proofErr w:type="spellStart"/>
            <w:r w:rsidRPr="0071104E">
              <w:rPr>
                <w:rFonts w:ascii="Arial" w:eastAsia="Times New Roman" w:hAnsi="Arial" w:cs="Arial"/>
                <w:color w:val="000000"/>
                <w:sz w:val="18"/>
                <w:szCs w:val="18"/>
                <w:lang w:eastAsia="pl-PL"/>
              </w:rPr>
              <w:t>tel</w:t>
            </w:r>
            <w:proofErr w:type="spellEnd"/>
            <w:r w:rsidRPr="0071104E">
              <w:rPr>
                <w:rFonts w:ascii="Arial" w:eastAsia="Times New Roman" w:hAnsi="Arial" w:cs="Arial"/>
                <w:color w:val="000000"/>
                <w:sz w:val="18"/>
                <w:szCs w:val="18"/>
                <w:lang w:eastAsia="pl-PL"/>
              </w:rPr>
              <w:t xml:space="preserve"> i faxu</w:t>
            </w:r>
          </w:p>
        </w:tc>
      </w:tr>
      <w:tr w:rsidR="0071104E" w:rsidRPr="0071104E" w:rsidTr="00920A0D">
        <w:trPr>
          <w:trHeight w:val="882"/>
        </w:trPr>
        <w:tc>
          <w:tcPr>
            <w:tcW w:w="675"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1.</w:t>
            </w:r>
          </w:p>
        </w:tc>
        <w:tc>
          <w:tcPr>
            <w:tcW w:w="3662"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p>
        </w:tc>
        <w:tc>
          <w:tcPr>
            <w:tcW w:w="2168"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p>
        </w:tc>
        <w:tc>
          <w:tcPr>
            <w:tcW w:w="2534" w:type="dxa"/>
            <w:vAlign w:val="center"/>
          </w:tcPr>
          <w:p w:rsidR="0071104E" w:rsidRPr="0071104E" w:rsidRDefault="0071104E" w:rsidP="0071104E">
            <w:pPr>
              <w:autoSpaceDE w:val="0"/>
              <w:autoSpaceDN w:val="0"/>
              <w:adjustRightInd w:val="0"/>
              <w:spacing w:after="0" w:line="240" w:lineRule="auto"/>
              <w:jc w:val="center"/>
              <w:rPr>
                <w:rFonts w:ascii="Arial" w:eastAsia="Times New Roman" w:hAnsi="Arial" w:cs="Arial"/>
                <w:color w:val="000000"/>
                <w:sz w:val="18"/>
                <w:szCs w:val="18"/>
                <w:lang w:eastAsia="pl-PL"/>
              </w:rPr>
            </w:pPr>
          </w:p>
        </w:tc>
      </w:tr>
    </w:tbl>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r w:rsidRPr="0071104E">
        <w:rPr>
          <w:rFonts w:ascii="Arial" w:eastAsia="Times New Roman" w:hAnsi="Arial" w:cs="Arial"/>
          <w:bCs/>
          <w:color w:val="000000"/>
          <w:sz w:val="18"/>
          <w:szCs w:val="24"/>
          <w:lang w:eastAsia="pl-PL"/>
        </w:rPr>
        <w:t xml:space="preserve">Zobowiązuję się do oddania na rzecz </w:t>
      </w: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r w:rsidRPr="0071104E">
        <w:rPr>
          <w:rFonts w:ascii="Arial" w:eastAsia="Times New Roman" w:hAnsi="Arial" w:cs="Arial"/>
          <w:bCs/>
          <w:color w:val="000000"/>
          <w:sz w:val="18"/>
          <w:szCs w:val="24"/>
          <w:lang w:eastAsia="pl-PL"/>
        </w:rPr>
        <w:t>……………………………………………………………………………………………………………………………………</w:t>
      </w: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r w:rsidRPr="0071104E">
        <w:rPr>
          <w:rFonts w:ascii="Arial" w:eastAsia="Times New Roman" w:hAnsi="Arial" w:cs="Arial"/>
          <w:bCs/>
          <w:color w:val="000000"/>
          <w:sz w:val="18"/>
          <w:szCs w:val="24"/>
          <w:lang w:eastAsia="pl-PL"/>
        </w:rPr>
        <w:t>……………………………………………………………………………………………………….……………………………</w:t>
      </w:r>
    </w:p>
    <w:p w:rsidR="0071104E" w:rsidRPr="0071104E" w:rsidRDefault="0071104E" w:rsidP="0071104E">
      <w:pPr>
        <w:spacing w:after="0" w:line="240" w:lineRule="auto"/>
        <w:ind w:right="1"/>
        <w:jc w:val="center"/>
        <w:rPr>
          <w:rFonts w:ascii="Arial" w:eastAsia="Times New Roman" w:hAnsi="Arial" w:cs="Arial"/>
          <w:bCs/>
          <w:color w:val="000000"/>
          <w:sz w:val="18"/>
          <w:szCs w:val="24"/>
          <w:lang w:eastAsia="pl-PL"/>
        </w:rPr>
      </w:pPr>
      <w:r w:rsidRPr="0071104E">
        <w:rPr>
          <w:rFonts w:ascii="Arial" w:eastAsia="Times New Roman" w:hAnsi="Arial" w:cs="Arial"/>
          <w:bCs/>
          <w:i/>
          <w:iCs/>
          <w:color w:val="000000"/>
          <w:sz w:val="18"/>
          <w:szCs w:val="24"/>
          <w:lang w:eastAsia="pl-PL"/>
        </w:rPr>
        <w:t>(nazwa wykonawcy składającego ofertę)</w:t>
      </w: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r w:rsidRPr="0071104E">
        <w:rPr>
          <w:rFonts w:ascii="Arial" w:eastAsia="Times New Roman" w:hAnsi="Arial" w:cs="Arial"/>
          <w:bCs/>
          <w:color w:val="000000"/>
          <w:sz w:val="18"/>
          <w:szCs w:val="24"/>
          <w:lang w:eastAsia="pl-PL"/>
        </w:rPr>
        <w:t xml:space="preserve">do dyspozycji następujących niezbędnych zasobów na okres korzystania z nich przy wykonywaniu zamówienia: </w:t>
      </w:r>
    </w:p>
    <w:p w:rsidR="0071104E" w:rsidRPr="0071104E" w:rsidRDefault="0071104E" w:rsidP="0071104E">
      <w:pPr>
        <w:spacing w:before="120" w:after="120" w:line="240" w:lineRule="auto"/>
        <w:jc w:val="both"/>
        <w:rPr>
          <w:rFonts w:ascii="Arial" w:eastAsia="Times New Roman" w:hAnsi="Arial" w:cs="Arial"/>
          <w:bCs/>
          <w:color w:val="000000"/>
          <w:sz w:val="18"/>
          <w:szCs w:val="24"/>
          <w:lang w:eastAsia="pl-PL"/>
        </w:rPr>
      </w:pPr>
      <w:r w:rsidRPr="0071104E">
        <w:rPr>
          <w:rFonts w:ascii="Arial" w:eastAsia="Times New Roman" w:hAnsi="Arial" w:cs="Arial"/>
          <w:bCs/>
          <w:color w:val="000000"/>
          <w:sz w:val="18"/>
          <w:szCs w:val="24"/>
          <w:lang w:eastAsia="pl-PL"/>
        </w:rPr>
        <w:t>……………………………………………………………………...……………………………………………...………..……………………………………………………………………………………………………………………………………………………………………………………………………………………………………………………………………………………………………………………………………………………………………………………………………………………</w:t>
      </w:r>
      <w:r w:rsidRPr="0071104E">
        <w:rPr>
          <w:rFonts w:ascii="Arial" w:eastAsia="Times New Roman" w:hAnsi="Arial" w:cs="Arial"/>
          <w:bCs/>
          <w:i/>
          <w:iCs/>
          <w:color w:val="000000"/>
          <w:sz w:val="18"/>
          <w:szCs w:val="24"/>
          <w:lang w:eastAsia="pl-PL"/>
        </w:rPr>
        <w:t xml:space="preserve">należy(wymienić zasoby do realizacji zamówienia np. rodzaj i ilość oddawanych do dyspozycji wykonawcy niezbędnych zasobów wiedzy i doświadczenia, potencjału technicznego, osób zdolnych do wykonania zamówienia lub zdolności finansowych) </w:t>
      </w:r>
    </w:p>
    <w:p w:rsidR="0071104E" w:rsidRPr="0071104E" w:rsidRDefault="0071104E" w:rsidP="0071104E">
      <w:pPr>
        <w:spacing w:after="0" w:line="240" w:lineRule="auto"/>
        <w:ind w:right="1"/>
        <w:jc w:val="both"/>
        <w:rPr>
          <w:rFonts w:ascii="Arial" w:eastAsia="Times New Roman" w:hAnsi="Arial" w:cs="Arial"/>
          <w:bCs/>
          <w:i/>
          <w:i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Cs/>
          <w:color w:val="000000"/>
          <w:sz w:val="18"/>
          <w:szCs w:val="24"/>
          <w:lang w:eastAsia="pl-PL"/>
        </w:rPr>
      </w:pPr>
      <w:r w:rsidRPr="0071104E">
        <w:rPr>
          <w:rFonts w:ascii="Arial" w:eastAsia="Times New Roman" w:hAnsi="Arial" w:cs="Arial"/>
          <w:bCs/>
          <w:i/>
          <w:iCs/>
          <w:color w:val="000000"/>
          <w:sz w:val="18"/>
          <w:szCs w:val="24"/>
          <w:lang w:eastAsia="pl-PL"/>
        </w:rPr>
        <w:t xml:space="preserve">sposób udostępniania - </w:t>
      </w:r>
      <w:r w:rsidRPr="0071104E">
        <w:rPr>
          <w:rFonts w:ascii="Arial" w:eastAsia="Times New Roman" w:hAnsi="Arial" w:cs="Arial"/>
          <w:b/>
          <w:bCs/>
          <w:i/>
          <w:iCs/>
          <w:color w:val="000000"/>
          <w:sz w:val="18"/>
          <w:szCs w:val="24"/>
          <w:lang w:eastAsia="pl-PL"/>
        </w:rPr>
        <w:t xml:space="preserve">W JAKIM ZAKRESIE I NA JAKICH ZASADACH (PRAWNYCH, ORGANIZACYJNYCH) ZASOBY BĘDĄ UDOSTĘPNIONE, W SZCZEGÓLNOŚCI –W JAKIM ZAKRESIE PODMIOT TRZECI BĘDZIE BRAŁ UDZIAŁ W REALIZACJI ZAMÓWIENIA UDOSTĘPNIAJĄC SWÓJ POTENCJAŁ </w:t>
      </w:r>
    </w:p>
    <w:p w:rsidR="0071104E" w:rsidRPr="0071104E" w:rsidRDefault="0071104E" w:rsidP="0071104E">
      <w:pPr>
        <w:spacing w:after="0" w:line="240" w:lineRule="auto"/>
        <w:ind w:right="1"/>
        <w:jc w:val="both"/>
        <w:rPr>
          <w:rFonts w:ascii="Arial" w:eastAsia="Times New Roman" w:hAnsi="Arial" w:cs="Arial"/>
          <w:bCs/>
          <w:i/>
          <w:iCs/>
          <w:color w:val="000000"/>
          <w:sz w:val="18"/>
          <w:szCs w:val="24"/>
          <w:lang w:eastAsia="pl-PL"/>
        </w:rPr>
      </w:pPr>
      <w:r w:rsidRPr="0071104E">
        <w:rPr>
          <w:rFonts w:ascii="Arial" w:eastAsia="Times New Roman" w:hAnsi="Arial" w:cs="Arial"/>
          <w:bCs/>
          <w:i/>
          <w:iCs/>
          <w:color w:val="000000"/>
          <w:sz w:val="18"/>
          <w:szCs w:val="24"/>
          <w:lang w:eastAsia="pl-PL"/>
        </w:rPr>
        <w:t>(sposób korzystania z zasobów przez wykonawcę np. konsultacje, przeszkolenie przez podmiot udostępniający zasoby, udział podmiotu udostępniającego w realizacji zamówienia np. jako podwykonawca, przekazanie dokumentacji)</w:t>
      </w:r>
    </w:p>
    <w:p w:rsidR="0071104E" w:rsidRPr="0071104E" w:rsidRDefault="0071104E" w:rsidP="0071104E">
      <w:pPr>
        <w:spacing w:before="120" w:after="120" w:line="240" w:lineRule="auto"/>
        <w:jc w:val="both"/>
        <w:rPr>
          <w:rFonts w:ascii="Arial" w:eastAsia="Times New Roman" w:hAnsi="Arial" w:cs="Arial"/>
          <w:bCs/>
          <w:color w:val="000000"/>
          <w:sz w:val="18"/>
          <w:szCs w:val="24"/>
          <w:lang w:eastAsia="pl-PL"/>
        </w:rPr>
      </w:pPr>
      <w:r w:rsidRPr="0071104E">
        <w:rPr>
          <w:rFonts w:ascii="Arial" w:eastAsia="Times New Roman" w:hAnsi="Arial" w:cs="Arial"/>
          <w:bCs/>
          <w:i/>
          <w:iCs/>
          <w:color w:val="000000"/>
          <w:sz w:val="18"/>
          <w:szCs w:val="24"/>
          <w:lang w:eastAsia="pl-PL"/>
        </w:rPr>
        <w:t xml:space="preserve">………………………………………………………………………………………………………………….…….................. </w:t>
      </w:r>
    </w:p>
    <w:p w:rsidR="0071104E" w:rsidRPr="0071104E" w:rsidRDefault="0071104E" w:rsidP="0071104E">
      <w:pPr>
        <w:spacing w:before="120" w:after="120" w:line="240" w:lineRule="auto"/>
        <w:jc w:val="both"/>
        <w:rPr>
          <w:rFonts w:ascii="Arial" w:eastAsia="Times New Roman" w:hAnsi="Arial" w:cs="Arial"/>
          <w:bCs/>
          <w:color w:val="000000"/>
          <w:sz w:val="18"/>
          <w:szCs w:val="24"/>
          <w:lang w:eastAsia="pl-PL"/>
        </w:rPr>
      </w:pPr>
      <w:r w:rsidRPr="0071104E">
        <w:rPr>
          <w:rFonts w:ascii="Arial" w:eastAsia="Times New Roman" w:hAnsi="Arial" w:cs="Arial"/>
          <w:bCs/>
          <w:i/>
          <w:iCs/>
          <w:color w:val="000000"/>
          <w:sz w:val="18"/>
          <w:szCs w:val="24"/>
          <w:lang w:eastAsia="pl-PL"/>
        </w:rPr>
        <w:t xml:space="preserve">…………………………………………………………………………………………………..………………….................... </w:t>
      </w:r>
    </w:p>
    <w:p w:rsidR="0071104E" w:rsidRPr="0071104E" w:rsidRDefault="0071104E" w:rsidP="0071104E">
      <w:pPr>
        <w:spacing w:after="0" w:line="240" w:lineRule="auto"/>
        <w:ind w:right="1"/>
        <w:jc w:val="both"/>
        <w:rPr>
          <w:rFonts w:ascii="Arial" w:eastAsia="Times New Roman" w:hAnsi="Arial" w:cs="Arial"/>
          <w:b/>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
          <w:bCs/>
          <w:color w:val="000000"/>
          <w:sz w:val="18"/>
          <w:szCs w:val="24"/>
          <w:lang w:eastAsia="pl-PL"/>
        </w:rPr>
      </w:pPr>
    </w:p>
    <w:p w:rsidR="0071104E" w:rsidRPr="0071104E" w:rsidRDefault="0071104E" w:rsidP="0071104E">
      <w:pPr>
        <w:spacing w:after="0" w:line="240" w:lineRule="auto"/>
        <w:ind w:right="1"/>
        <w:jc w:val="both"/>
        <w:rPr>
          <w:rFonts w:ascii="Arial" w:eastAsia="Times New Roman" w:hAnsi="Arial" w:cs="Arial"/>
          <w:b/>
          <w:bCs/>
          <w:color w:val="000000"/>
          <w:sz w:val="18"/>
          <w:szCs w:val="24"/>
          <w:u w:val="single"/>
          <w:lang w:eastAsia="pl-PL"/>
        </w:rPr>
      </w:pPr>
      <w:r w:rsidRPr="0071104E">
        <w:rPr>
          <w:rFonts w:ascii="Arial" w:eastAsia="Times New Roman" w:hAnsi="Arial" w:cs="Arial"/>
          <w:b/>
          <w:bCs/>
          <w:color w:val="000000"/>
          <w:sz w:val="18"/>
          <w:szCs w:val="24"/>
          <w:u w:val="single"/>
          <w:lang w:eastAsia="pl-PL"/>
        </w:rPr>
        <w:t>Podmiot, który zobowiązał się do udostępnienia zasobów, odpowiada solidarnie z wykonawcą za szkodę zamawiającego powstałą wskutek nieudostępnienia tych zasobów, chyba, że za nieudostępnienie zasobów nie ponosi winy.</w:t>
      </w:r>
    </w:p>
    <w:p w:rsidR="0071104E" w:rsidRPr="0071104E" w:rsidRDefault="0071104E" w:rsidP="0071104E">
      <w:pPr>
        <w:spacing w:after="0" w:line="240" w:lineRule="auto"/>
        <w:ind w:right="1"/>
        <w:jc w:val="both"/>
        <w:rPr>
          <w:rFonts w:ascii="Arial" w:eastAsia="Times New Roman" w:hAnsi="Arial" w:cs="Arial"/>
          <w:b/>
          <w:bCs/>
          <w:color w:val="000000"/>
          <w:sz w:val="18"/>
          <w:szCs w:val="24"/>
          <w:u w:val="single"/>
          <w:lang w:eastAsia="pl-PL"/>
        </w:rPr>
      </w:pPr>
    </w:p>
    <w:p w:rsidR="0071104E" w:rsidRPr="0071104E" w:rsidRDefault="0071104E" w:rsidP="0071104E">
      <w:pPr>
        <w:spacing w:after="0" w:line="240" w:lineRule="auto"/>
        <w:ind w:right="1"/>
        <w:jc w:val="both"/>
        <w:rPr>
          <w:rFonts w:ascii="Arial" w:eastAsia="Times New Roman" w:hAnsi="Arial" w:cs="Arial"/>
          <w:b/>
          <w:bCs/>
          <w:color w:val="000000"/>
          <w:sz w:val="18"/>
          <w:szCs w:val="24"/>
          <w:u w:val="single"/>
          <w:lang w:eastAsia="pl-PL"/>
        </w:rPr>
      </w:pPr>
    </w:p>
    <w:p w:rsidR="0071104E" w:rsidRPr="0071104E" w:rsidRDefault="0071104E" w:rsidP="0071104E">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71104E">
        <w:rPr>
          <w:rFonts w:ascii="Times New Roman" w:eastAsia="Times New Roman" w:hAnsi="Times New Roman" w:cs="Times New Roman"/>
          <w:color w:val="000000"/>
          <w:sz w:val="20"/>
          <w:szCs w:val="20"/>
          <w:lang w:eastAsia="pl-PL"/>
        </w:rPr>
        <w:t>………………………</w:t>
      </w:r>
    </w:p>
    <w:p w:rsidR="0071104E" w:rsidRPr="0071104E" w:rsidRDefault="0071104E" w:rsidP="0071104E">
      <w:pPr>
        <w:autoSpaceDE w:val="0"/>
        <w:autoSpaceDN w:val="0"/>
        <w:adjustRightInd w:val="0"/>
        <w:spacing w:after="0" w:line="240" w:lineRule="auto"/>
        <w:rPr>
          <w:rFonts w:ascii="Arial" w:eastAsia="Times New Roman" w:hAnsi="Arial" w:cs="Arial"/>
          <w:color w:val="000000"/>
          <w:sz w:val="18"/>
          <w:szCs w:val="20"/>
          <w:lang w:eastAsia="pl-PL"/>
        </w:rPr>
      </w:pPr>
      <w:r w:rsidRPr="0071104E">
        <w:rPr>
          <w:rFonts w:ascii="Arial" w:eastAsia="Times New Roman" w:hAnsi="Arial" w:cs="Arial"/>
          <w:color w:val="000000"/>
          <w:sz w:val="18"/>
          <w:szCs w:val="20"/>
          <w:lang w:eastAsia="pl-PL"/>
        </w:rPr>
        <w:t xml:space="preserve">Miejscowość, data </w:t>
      </w:r>
    </w:p>
    <w:p w:rsidR="0071104E" w:rsidRPr="0071104E" w:rsidRDefault="0071104E" w:rsidP="0071104E">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71104E">
        <w:rPr>
          <w:rFonts w:ascii="Times New Roman" w:eastAsia="Times New Roman" w:hAnsi="Times New Roman" w:cs="Times New Roman"/>
          <w:color w:val="000000"/>
          <w:sz w:val="20"/>
          <w:szCs w:val="20"/>
          <w:lang w:eastAsia="pl-PL"/>
        </w:rPr>
        <w:t xml:space="preserve">…………………………………… </w:t>
      </w:r>
    </w:p>
    <w:p w:rsidR="0071104E" w:rsidRPr="0071104E" w:rsidRDefault="0071104E" w:rsidP="0071104E">
      <w:pPr>
        <w:spacing w:after="0" w:line="240" w:lineRule="auto"/>
        <w:ind w:right="1"/>
        <w:jc w:val="right"/>
        <w:rPr>
          <w:rFonts w:ascii="Arial" w:eastAsia="Times New Roman" w:hAnsi="Arial" w:cs="Arial"/>
          <w:i/>
          <w:color w:val="000000"/>
          <w:sz w:val="16"/>
          <w:szCs w:val="20"/>
          <w:lang w:eastAsia="pl-PL"/>
        </w:rPr>
      </w:pPr>
      <w:r w:rsidRPr="0071104E">
        <w:rPr>
          <w:rFonts w:ascii="Arial" w:eastAsia="Times New Roman" w:hAnsi="Arial" w:cs="Arial"/>
          <w:i/>
          <w:color w:val="000000"/>
          <w:sz w:val="16"/>
          <w:szCs w:val="20"/>
          <w:lang w:eastAsia="pl-PL"/>
        </w:rPr>
        <w:t xml:space="preserve">(podpis i pieczęć osoby </w:t>
      </w:r>
    </w:p>
    <w:p w:rsidR="0071104E" w:rsidRPr="0071104E" w:rsidRDefault="0071104E" w:rsidP="0071104E">
      <w:pPr>
        <w:spacing w:after="0" w:line="240" w:lineRule="auto"/>
        <w:ind w:right="1"/>
        <w:jc w:val="right"/>
        <w:rPr>
          <w:rFonts w:ascii="Arial" w:eastAsia="Times New Roman" w:hAnsi="Arial" w:cs="Arial"/>
          <w:i/>
          <w:color w:val="000000"/>
          <w:sz w:val="16"/>
          <w:szCs w:val="20"/>
          <w:lang w:eastAsia="pl-PL"/>
        </w:rPr>
      </w:pPr>
      <w:r w:rsidRPr="0071104E">
        <w:rPr>
          <w:rFonts w:ascii="Arial" w:eastAsia="Times New Roman" w:hAnsi="Arial" w:cs="Arial"/>
          <w:i/>
          <w:color w:val="000000"/>
          <w:sz w:val="16"/>
          <w:szCs w:val="20"/>
          <w:lang w:eastAsia="pl-PL"/>
        </w:rPr>
        <w:t xml:space="preserve">upełnomocnionej w imieniu </w:t>
      </w:r>
    </w:p>
    <w:p w:rsidR="0071104E" w:rsidRPr="0071104E" w:rsidRDefault="0071104E" w:rsidP="0071104E">
      <w:pPr>
        <w:spacing w:after="0" w:line="240" w:lineRule="auto"/>
        <w:ind w:right="1"/>
        <w:jc w:val="right"/>
        <w:rPr>
          <w:rFonts w:ascii="Arial" w:eastAsia="Times New Roman" w:hAnsi="Arial" w:cs="Arial"/>
          <w:i/>
          <w:color w:val="000000"/>
          <w:sz w:val="16"/>
          <w:szCs w:val="20"/>
          <w:lang w:eastAsia="pl-PL"/>
        </w:rPr>
      </w:pPr>
      <w:r w:rsidRPr="0071104E">
        <w:rPr>
          <w:rFonts w:ascii="Arial" w:eastAsia="Times New Roman" w:hAnsi="Arial" w:cs="Arial"/>
          <w:i/>
          <w:color w:val="000000"/>
          <w:sz w:val="16"/>
          <w:szCs w:val="20"/>
          <w:lang w:eastAsia="pl-PL"/>
        </w:rPr>
        <w:t xml:space="preserve">podmiotu oddającego do </w:t>
      </w:r>
    </w:p>
    <w:p w:rsidR="0071104E" w:rsidRPr="0071104E" w:rsidRDefault="0071104E" w:rsidP="0071104E">
      <w:pPr>
        <w:spacing w:after="0" w:line="240" w:lineRule="auto"/>
        <w:ind w:right="1"/>
        <w:jc w:val="right"/>
        <w:rPr>
          <w:rFonts w:ascii="Arial" w:eastAsia="Times New Roman" w:hAnsi="Arial" w:cs="Arial"/>
          <w:bCs/>
          <w:i/>
          <w:color w:val="000000"/>
          <w:sz w:val="14"/>
          <w:szCs w:val="24"/>
          <w:lang w:eastAsia="pl-PL"/>
        </w:rPr>
      </w:pPr>
      <w:r w:rsidRPr="0071104E">
        <w:rPr>
          <w:rFonts w:ascii="Arial" w:eastAsia="Times New Roman" w:hAnsi="Arial" w:cs="Arial"/>
          <w:i/>
          <w:color w:val="000000"/>
          <w:sz w:val="16"/>
          <w:szCs w:val="20"/>
          <w:lang w:eastAsia="pl-PL"/>
        </w:rPr>
        <w:t>dyspozycji niezbędne zasoby)</w:t>
      </w:r>
    </w:p>
    <w:p w:rsidR="0071104E" w:rsidRPr="0071104E" w:rsidRDefault="0071104E" w:rsidP="0071104E">
      <w:pPr>
        <w:spacing w:after="0" w:line="240" w:lineRule="auto"/>
        <w:jc w:val="both"/>
        <w:rPr>
          <w:rFonts w:ascii="Arial" w:eastAsia="Times New Roman" w:hAnsi="Arial" w:cs="Arial"/>
          <w:lang w:eastAsia="pl-PL"/>
        </w:rPr>
      </w:pPr>
    </w:p>
    <w:p w:rsidR="0071104E" w:rsidRPr="0071104E" w:rsidRDefault="0071104E" w:rsidP="0071104E">
      <w:pPr>
        <w:keepNext/>
        <w:pageBreakBefore/>
        <w:spacing w:after="0" w:line="240" w:lineRule="auto"/>
        <w:jc w:val="both"/>
        <w:rPr>
          <w:rFonts w:ascii="Arial" w:eastAsia="Times New Roman" w:hAnsi="Arial" w:cs="Times New Roman"/>
          <w:b/>
          <w:i/>
          <w:sz w:val="24"/>
          <w:szCs w:val="24"/>
          <w:lang w:eastAsia="pl-PL"/>
        </w:rPr>
      </w:pPr>
      <w:r w:rsidRPr="0071104E">
        <w:rPr>
          <w:rFonts w:ascii="Arial" w:eastAsia="Times New Roman" w:hAnsi="Arial" w:cs="Times New Roman"/>
          <w:b/>
          <w:i/>
          <w:sz w:val="24"/>
          <w:szCs w:val="24"/>
          <w:lang w:eastAsia="pl-PL"/>
        </w:rPr>
        <w:lastRenderedPageBreak/>
        <w:t xml:space="preserve">Załącznik Nr 8 do SWZ – </w:t>
      </w:r>
      <w:r w:rsidRPr="0071104E">
        <w:rPr>
          <w:rFonts w:ascii="Arial" w:eastAsia="Times New Roman" w:hAnsi="Arial" w:cs="Times New Roman"/>
          <w:i/>
          <w:sz w:val="24"/>
          <w:szCs w:val="24"/>
          <w:lang w:eastAsia="pl-PL"/>
        </w:rPr>
        <w:t>Istotne postanowienia umowy</w:t>
      </w:r>
    </w:p>
    <w:p w:rsidR="0071104E" w:rsidRPr="0071104E" w:rsidRDefault="0071104E" w:rsidP="0071104E">
      <w:pPr>
        <w:spacing w:after="0" w:line="288" w:lineRule="auto"/>
        <w:jc w:val="both"/>
        <w:rPr>
          <w:rFonts w:ascii="Arial" w:eastAsia="Times New Roman" w:hAnsi="Arial" w:cs="Arial"/>
          <w:sz w:val="8"/>
          <w:szCs w:val="20"/>
          <w:lang w:val="x-none" w:eastAsia="x-none"/>
        </w:rPr>
      </w:pP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1</w:t>
      </w:r>
    </w:p>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Załączniki</w:t>
      </w:r>
    </w:p>
    <w:p w:rsidR="0071104E" w:rsidRPr="0071104E" w:rsidRDefault="0071104E" w:rsidP="0071104E">
      <w:pPr>
        <w:spacing w:after="0" w:line="240" w:lineRule="auto"/>
        <w:ind w:firstLine="1"/>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Integralną część niniejszej umowy stanowią następujące dokumenty:</w:t>
      </w:r>
    </w:p>
    <w:p w:rsidR="0071104E" w:rsidRPr="0071104E" w:rsidRDefault="0071104E" w:rsidP="00CA5BBF">
      <w:pPr>
        <w:numPr>
          <w:ilvl w:val="0"/>
          <w:numId w:val="15"/>
        </w:numPr>
        <w:tabs>
          <w:tab w:val="num" w:pos="400"/>
        </w:tabs>
        <w:spacing w:after="0" w:line="240" w:lineRule="auto"/>
        <w:ind w:left="400" w:hanging="4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Załącznik nr 1 do umowy – opis przedmiotu zamówienia (stanowiący </w:t>
      </w:r>
      <w:r w:rsidRPr="0071104E">
        <w:rPr>
          <w:rFonts w:ascii="Arial" w:eastAsia="Times New Roman" w:hAnsi="Arial" w:cs="Arial"/>
          <w:sz w:val="16"/>
          <w:szCs w:val="18"/>
          <w:u w:val="single"/>
          <w:lang w:eastAsia="pl-PL"/>
        </w:rPr>
        <w:t>załącznik nr 9</w:t>
      </w:r>
      <w:r w:rsidRPr="0071104E">
        <w:rPr>
          <w:rFonts w:ascii="Arial" w:eastAsia="Times New Roman" w:hAnsi="Arial" w:cs="Arial"/>
          <w:sz w:val="16"/>
          <w:szCs w:val="18"/>
          <w:lang w:eastAsia="pl-PL"/>
        </w:rPr>
        <w:t xml:space="preserve"> do Specyfikacji Warunków Zamówienia).</w:t>
      </w:r>
    </w:p>
    <w:p w:rsidR="0071104E" w:rsidRPr="0071104E" w:rsidRDefault="0071104E" w:rsidP="00CA5BBF">
      <w:pPr>
        <w:numPr>
          <w:ilvl w:val="0"/>
          <w:numId w:val="15"/>
        </w:numPr>
        <w:tabs>
          <w:tab w:val="num" w:pos="400"/>
        </w:tabs>
        <w:spacing w:after="0" w:line="240" w:lineRule="auto"/>
        <w:ind w:left="400" w:hanging="4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Załącznik nr 2 do umowy – oferta Wykonawcy z dnia ….......………………. .</w:t>
      </w:r>
    </w:p>
    <w:p w:rsidR="0071104E" w:rsidRPr="0071104E" w:rsidRDefault="0071104E" w:rsidP="0071104E">
      <w:pPr>
        <w:spacing w:after="0" w:line="240" w:lineRule="auto"/>
        <w:ind w:firstLine="1"/>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2</w:t>
      </w:r>
    </w:p>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Przedmiot umowy</w:t>
      </w:r>
    </w:p>
    <w:p w:rsidR="0071104E" w:rsidRPr="0071104E" w:rsidRDefault="0071104E" w:rsidP="00CA5BBF">
      <w:pPr>
        <w:numPr>
          <w:ilvl w:val="0"/>
          <w:numId w:val="7"/>
        </w:numPr>
        <w:spacing w:after="0" w:line="240" w:lineRule="auto"/>
        <w:ind w:left="284" w:hanging="284"/>
        <w:jc w:val="both"/>
        <w:rPr>
          <w:rFonts w:ascii="Arial" w:eastAsia="Times New Roman" w:hAnsi="Arial" w:cs="Arial"/>
          <w:bCs/>
          <w:sz w:val="16"/>
          <w:szCs w:val="16"/>
          <w:lang w:val="x-none" w:eastAsia="x-none"/>
        </w:rPr>
      </w:pPr>
      <w:r w:rsidRPr="0071104E">
        <w:rPr>
          <w:rFonts w:ascii="Arial" w:eastAsia="Times New Roman" w:hAnsi="Arial" w:cs="Arial"/>
          <w:sz w:val="16"/>
          <w:szCs w:val="18"/>
          <w:lang w:val="x-none" w:eastAsia="x-none"/>
        </w:rPr>
        <w:t xml:space="preserve">Przedmiotem niniejszej umowy jest inwestycja </w:t>
      </w:r>
      <w:r w:rsidRPr="0071104E">
        <w:rPr>
          <w:rFonts w:ascii="Arial" w:eastAsia="Times New Roman" w:hAnsi="Arial" w:cs="Arial"/>
          <w:sz w:val="16"/>
          <w:szCs w:val="16"/>
          <w:lang w:val="x-none" w:eastAsia="x-none"/>
        </w:rPr>
        <w:t>p.n.:</w:t>
      </w:r>
      <w:r w:rsidRPr="0071104E">
        <w:rPr>
          <w:rFonts w:ascii="Arial" w:eastAsia="Times New Roman" w:hAnsi="Arial" w:cs="Arial"/>
          <w:iCs/>
          <w:sz w:val="16"/>
          <w:szCs w:val="16"/>
          <w:lang w:val="x-none" w:eastAsia="x-none"/>
        </w:rPr>
        <w:t xml:space="preserve"> </w:t>
      </w:r>
      <w:r w:rsidRPr="0071104E">
        <w:rPr>
          <w:rFonts w:ascii="Arial" w:eastAsia="Times New Roman" w:hAnsi="Arial" w:cs="Arial"/>
          <w:sz w:val="16"/>
          <w:szCs w:val="16"/>
          <w:lang w:val="x-none" w:eastAsia="x-none"/>
        </w:rPr>
        <w:t>„Budowa przewodu wodociągowego D</w:t>
      </w:r>
      <w:r w:rsidRPr="0071104E">
        <w:rPr>
          <w:rFonts w:ascii="Arial" w:eastAsia="Times New Roman" w:hAnsi="Arial" w:cs="Arial"/>
          <w:sz w:val="16"/>
          <w:szCs w:val="16"/>
          <w:vertAlign w:val="subscript"/>
          <w:lang w:val="x-none" w:eastAsia="x-none"/>
        </w:rPr>
        <w:t>Z</w:t>
      </w:r>
      <w:r w:rsidRPr="0071104E">
        <w:rPr>
          <w:rFonts w:ascii="Arial" w:eastAsia="Times New Roman" w:hAnsi="Arial" w:cs="Arial"/>
          <w:sz w:val="16"/>
          <w:szCs w:val="16"/>
          <w:lang w:val="x-none" w:eastAsia="x-none"/>
        </w:rPr>
        <w:t>110 L = 202,0 m w ulicy Królowej Marysieńki w Markach.</w:t>
      </w:r>
    </w:p>
    <w:p w:rsidR="0071104E" w:rsidRPr="0071104E" w:rsidRDefault="0071104E" w:rsidP="00CA5BBF">
      <w:pPr>
        <w:numPr>
          <w:ilvl w:val="0"/>
          <w:numId w:val="7"/>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zleca, a Wykonawca zobowiązuje się zrealizować przedmiot umowy zgodnie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zapisami niniejszej umowy oraz zgodnie z załącznikiem nr</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1 do niniejszej umowy i załącznikiem nr</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2 do niniejszej umowy.</w:t>
      </w:r>
    </w:p>
    <w:p w:rsidR="0071104E" w:rsidRPr="0071104E" w:rsidRDefault="0071104E" w:rsidP="00CA5BBF">
      <w:pPr>
        <w:numPr>
          <w:ilvl w:val="0"/>
          <w:numId w:val="7"/>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Dokumenty wymienione w pkt. </w:t>
      </w:r>
      <w:r w:rsidRPr="0071104E">
        <w:rPr>
          <w:rFonts w:ascii="Arial" w:eastAsia="Times New Roman" w:hAnsi="Arial" w:cs="Arial"/>
          <w:sz w:val="16"/>
          <w:szCs w:val="18"/>
          <w:lang w:eastAsia="x-none"/>
        </w:rPr>
        <w:t>2</w:t>
      </w:r>
      <w:r w:rsidRPr="0071104E">
        <w:rPr>
          <w:rFonts w:ascii="Arial" w:eastAsia="Times New Roman" w:hAnsi="Arial" w:cs="Arial"/>
          <w:sz w:val="16"/>
          <w:szCs w:val="18"/>
          <w:lang w:val="x-none" w:eastAsia="x-none"/>
        </w:rPr>
        <w:t xml:space="preserve"> niniejszego paragrafu należy traktować jako wzajemnie wyjaśniające się i uzupełniające w taki sposób, że w wyniku znalezionych dwuznaczności lub rozbieżności między tymi dokumentami, Wykonawca nie może uszczuplić zakresu i sposobu wykonywanych robót.</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3</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Termin realizacji umowy</w:t>
      </w:r>
    </w:p>
    <w:p w:rsidR="0071104E" w:rsidRPr="0071104E" w:rsidRDefault="0071104E" w:rsidP="0071104E">
      <w:pPr>
        <w:spacing w:after="0" w:line="240" w:lineRule="auto"/>
        <w:ind w:left="300" w:hanging="3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w:t>
      </w:r>
      <w:r w:rsidRPr="0071104E">
        <w:rPr>
          <w:rFonts w:ascii="Arial" w:eastAsia="Times New Roman" w:hAnsi="Arial" w:cs="Arial"/>
          <w:sz w:val="16"/>
          <w:szCs w:val="18"/>
          <w:lang w:eastAsia="pl-PL"/>
        </w:rPr>
        <w:tab/>
        <w:t>Przedmiot umowy zostanie wykonany w terminie ………………….. dni od daty podpisania umowy tj. do dnia…………..</w:t>
      </w:r>
    </w:p>
    <w:p w:rsidR="0071104E" w:rsidRPr="0071104E" w:rsidRDefault="0071104E" w:rsidP="0071104E">
      <w:pPr>
        <w:spacing w:after="0" w:line="240" w:lineRule="auto"/>
        <w:ind w:left="300" w:hanging="3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2.</w:t>
      </w:r>
      <w:r w:rsidRPr="0071104E">
        <w:rPr>
          <w:rFonts w:ascii="Arial" w:eastAsia="Times New Roman" w:hAnsi="Arial" w:cs="Arial"/>
          <w:sz w:val="16"/>
          <w:szCs w:val="18"/>
          <w:lang w:eastAsia="pl-PL"/>
        </w:rPr>
        <w:tab/>
        <w:t xml:space="preserve">Wprowadzenie Wykonawcy na teren budowy, nastąpi w ciągu </w:t>
      </w:r>
      <w:r w:rsidRPr="0071104E">
        <w:rPr>
          <w:rFonts w:ascii="Arial" w:eastAsia="Times New Roman" w:hAnsi="Arial" w:cs="Arial"/>
          <w:b/>
          <w:sz w:val="16"/>
          <w:szCs w:val="18"/>
          <w:lang w:eastAsia="pl-PL"/>
        </w:rPr>
        <w:t>7 dni</w:t>
      </w:r>
      <w:r w:rsidRPr="0071104E">
        <w:rPr>
          <w:rFonts w:ascii="Arial" w:eastAsia="Times New Roman" w:hAnsi="Arial" w:cs="Arial"/>
          <w:sz w:val="16"/>
          <w:szCs w:val="18"/>
          <w:lang w:eastAsia="pl-PL"/>
        </w:rPr>
        <w:t xml:space="preserve"> kalendarzowych od daty podpisania umowy. Powyższe ustalenia są ważne z zastrzeżeniem zapisu § 6 ust. 20, 21 i 22 niniejszej umowy.</w:t>
      </w:r>
    </w:p>
    <w:p w:rsidR="0071104E" w:rsidRPr="0071104E" w:rsidRDefault="0071104E" w:rsidP="0071104E">
      <w:pPr>
        <w:spacing w:after="0" w:line="240" w:lineRule="auto"/>
        <w:ind w:left="300" w:hanging="3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3.</w:t>
      </w:r>
      <w:r w:rsidRPr="0071104E">
        <w:rPr>
          <w:rFonts w:ascii="Arial" w:eastAsia="Times New Roman" w:hAnsi="Arial" w:cs="Arial"/>
          <w:sz w:val="16"/>
          <w:szCs w:val="18"/>
          <w:lang w:eastAsia="pl-PL"/>
        </w:rPr>
        <w:tab/>
        <w:t xml:space="preserve">Rozpoczęcie robót nastąpi w ciągu </w:t>
      </w:r>
      <w:r w:rsidRPr="0071104E">
        <w:rPr>
          <w:rFonts w:ascii="Arial" w:eastAsia="Times New Roman" w:hAnsi="Arial" w:cs="Arial"/>
          <w:b/>
          <w:sz w:val="16"/>
          <w:szCs w:val="18"/>
          <w:lang w:eastAsia="pl-PL"/>
        </w:rPr>
        <w:t>2 dni</w:t>
      </w:r>
      <w:r w:rsidRPr="0071104E">
        <w:rPr>
          <w:rFonts w:ascii="Arial" w:eastAsia="Times New Roman" w:hAnsi="Arial" w:cs="Arial"/>
          <w:sz w:val="16"/>
          <w:szCs w:val="18"/>
          <w:lang w:eastAsia="pl-PL"/>
        </w:rPr>
        <w:t xml:space="preserve"> kalendarzowych od wprowadzenia Wykonawcy na teren budowy.</w:t>
      </w:r>
    </w:p>
    <w:p w:rsidR="0071104E" w:rsidRPr="0071104E" w:rsidRDefault="0071104E" w:rsidP="0071104E">
      <w:pPr>
        <w:spacing w:after="0" w:line="240" w:lineRule="auto"/>
        <w:ind w:left="300" w:hanging="3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4.</w:t>
      </w:r>
      <w:r w:rsidRPr="0071104E">
        <w:rPr>
          <w:rFonts w:ascii="Arial" w:eastAsia="Times New Roman" w:hAnsi="Arial" w:cs="Arial"/>
          <w:sz w:val="16"/>
          <w:szCs w:val="18"/>
          <w:lang w:eastAsia="pl-PL"/>
        </w:rPr>
        <w:tab/>
        <w:t>Rozpoczęcie robót zostanie potwierdzone protokołem wprowadzenia na teren robót podpisanym przez Zamawiającego i Wykonawcę, z zastrzeżeniem zapisów § 6 ust. 20, 21 i 22 niniejszej umowy.</w:t>
      </w:r>
    </w:p>
    <w:p w:rsidR="0071104E" w:rsidRPr="0071104E" w:rsidRDefault="0071104E" w:rsidP="0071104E">
      <w:pPr>
        <w:spacing w:after="0" w:line="240" w:lineRule="auto"/>
        <w:ind w:left="300" w:hanging="300"/>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5.</w:t>
      </w:r>
      <w:r w:rsidRPr="0071104E">
        <w:rPr>
          <w:rFonts w:ascii="Arial" w:eastAsia="Times New Roman" w:hAnsi="Arial" w:cs="Arial"/>
          <w:sz w:val="16"/>
          <w:szCs w:val="18"/>
          <w:lang w:eastAsia="pl-PL"/>
        </w:rPr>
        <w:tab/>
        <w:t>Przesunięcie terminu zakończenia robót wymaga obustronnie podpisanego protokołu i może nastąpić w przypadku:</w:t>
      </w:r>
    </w:p>
    <w:p w:rsidR="0071104E" w:rsidRPr="0071104E" w:rsidRDefault="0071104E" w:rsidP="0071104E">
      <w:pPr>
        <w:tabs>
          <w:tab w:val="num" w:pos="5040"/>
        </w:tabs>
        <w:spacing w:after="0" w:line="240" w:lineRule="auto"/>
        <w:ind w:left="709" w:hanging="409"/>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a)</w:t>
      </w:r>
      <w:r w:rsidRPr="0071104E">
        <w:rPr>
          <w:rFonts w:ascii="Arial" w:eastAsia="Times New Roman" w:hAnsi="Arial" w:cs="Arial"/>
          <w:sz w:val="16"/>
          <w:szCs w:val="18"/>
          <w:lang w:eastAsia="pl-PL"/>
        </w:rPr>
        <w:tab/>
        <w:t>wystąpienia siły wyższej tj. zdarzenia nagłego, nieprzewidywalnego i niezależnego od woli Stron, uniemożliwiającego wykonanie robót, któremu nie można zapobiec, ani przeciwdziałać przy zachowaniu należytej staranności; wystąpienie siły wyższej powinno być bez zbędnej zwłoki udokumentowane przez stronę powołującą się na nią.</w:t>
      </w:r>
    </w:p>
    <w:p w:rsidR="0071104E" w:rsidRPr="0071104E" w:rsidRDefault="0071104E" w:rsidP="0071104E">
      <w:pPr>
        <w:tabs>
          <w:tab w:val="num" w:pos="5040"/>
        </w:tabs>
        <w:spacing w:after="0" w:line="240" w:lineRule="auto"/>
        <w:ind w:left="709" w:hanging="409"/>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Decyzję w tym przedmiocie podejmuje Zamawiający.</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4</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Wynagrodzenie i warunki płatności</w:t>
      </w:r>
    </w:p>
    <w:p w:rsidR="0071104E" w:rsidRPr="0071104E" w:rsidRDefault="0071104E" w:rsidP="00CA5BBF">
      <w:pPr>
        <w:numPr>
          <w:ilvl w:val="0"/>
          <w:numId w:val="24"/>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 wykonanie przedmiotu umowy określonego w § 2 wykonanego zgodnie z zapisami Umowy, ustala się wynagrodzenie ryczałtowe.</w:t>
      </w:r>
    </w:p>
    <w:p w:rsidR="0071104E" w:rsidRPr="0071104E" w:rsidRDefault="0071104E" w:rsidP="00CA5BBF">
      <w:pPr>
        <w:numPr>
          <w:ilvl w:val="0"/>
          <w:numId w:val="24"/>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Wynagrodzenie jest stałe, ustalone na okres trwania Umowy i nie podlega zmianom.</w:t>
      </w:r>
    </w:p>
    <w:p w:rsidR="0071104E" w:rsidRPr="0071104E" w:rsidRDefault="0071104E" w:rsidP="00CA5BBF">
      <w:pPr>
        <w:numPr>
          <w:ilvl w:val="0"/>
          <w:numId w:val="24"/>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oświadcza, że szczegółowo zapoznał się z warunkami przetargu oraz danymi zawartymi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Specyfikacji Warunków Zamówienia. Wykonawca ponadto oświadcza, że wysokość wynagrodzenia ryczałtowego została zaproponowana przez niego przy uwzględnieniu wszelkich </w:t>
      </w:r>
      <w:proofErr w:type="spellStart"/>
      <w:r w:rsidRPr="0071104E">
        <w:rPr>
          <w:rFonts w:ascii="Arial" w:eastAsia="Times New Roman" w:hAnsi="Arial" w:cs="Arial"/>
          <w:sz w:val="16"/>
          <w:szCs w:val="18"/>
          <w:lang w:val="x-none" w:eastAsia="x-none"/>
        </w:rPr>
        <w:t>ryzyk</w:t>
      </w:r>
      <w:proofErr w:type="spellEnd"/>
      <w:r w:rsidRPr="0071104E">
        <w:rPr>
          <w:rFonts w:ascii="Arial" w:eastAsia="Times New Roman" w:hAnsi="Arial" w:cs="Arial"/>
          <w:sz w:val="16"/>
          <w:szCs w:val="18"/>
          <w:lang w:val="x-none" w:eastAsia="x-none"/>
        </w:rPr>
        <w:t>.</w:t>
      </w:r>
    </w:p>
    <w:p w:rsidR="0071104E" w:rsidRPr="0071104E" w:rsidRDefault="0071104E" w:rsidP="00CA5BBF">
      <w:pPr>
        <w:numPr>
          <w:ilvl w:val="0"/>
          <w:numId w:val="24"/>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Z tytułu wykonania przedmiotu umowy, o którym mowa w § 2, Strony ustalają, zgodnie z ofertą Wykonawcy, wynagrodzenie </w:t>
      </w:r>
      <w:r w:rsidRPr="0071104E">
        <w:rPr>
          <w:rFonts w:ascii="Arial" w:eastAsia="Times New Roman" w:hAnsi="Arial" w:cs="Arial"/>
          <w:sz w:val="16"/>
          <w:szCs w:val="18"/>
          <w:lang w:eastAsia="x-none"/>
        </w:rPr>
        <w:t>ryczałtowe</w:t>
      </w:r>
      <w:r w:rsidRPr="0071104E">
        <w:rPr>
          <w:rFonts w:ascii="Arial" w:eastAsia="Times New Roman" w:hAnsi="Arial" w:cs="Arial"/>
          <w:sz w:val="16"/>
          <w:szCs w:val="18"/>
          <w:lang w:val="x-none" w:eastAsia="x-none"/>
        </w:rPr>
        <w:t xml:space="preserve"> w wysokości:</w:t>
      </w:r>
    </w:p>
    <w:p w:rsidR="0071104E" w:rsidRPr="0071104E" w:rsidRDefault="0071104E" w:rsidP="00CA5BBF">
      <w:pPr>
        <w:numPr>
          <w:ilvl w:val="0"/>
          <w:numId w:val="25"/>
        </w:numPr>
        <w:tabs>
          <w:tab w:val="num" w:pos="1200"/>
        </w:tabs>
        <w:spacing w:after="0" w:line="240" w:lineRule="auto"/>
        <w:ind w:hanging="1740"/>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wartość przedmiotu umowy (bez podatku VAT) :..............................................................zł</w:t>
      </w:r>
    </w:p>
    <w:p w:rsidR="0071104E" w:rsidRPr="0071104E" w:rsidRDefault="0071104E" w:rsidP="0071104E">
      <w:pPr>
        <w:spacing w:after="0" w:line="240" w:lineRule="auto"/>
        <w:ind w:left="1276"/>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słownie: .................................................................................................................. złotych)</w:t>
      </w:r>
    </w:p>
    <w:p w:rsidR="0071104E" w:rsidRPr="0071104E" w:rsidRDefault="0071104E" w:rsidP="00CA5BBF">
      <w:pPr>
        <w:numPr>
          <w:ilvl w:val="0"/>
          <w:numId w:val="25"/>
        </w:numPr>
        <w:tabs>
          <w:tab w:val="num" w:pos="1200"/>
        </w:tabs>
        <w:spacing w:after="0" w:line="240" w:lineRule="auto"/>
        <w:ind w:hanging="1740"/>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podatek VAT wynosi : ..................................................... zł</w:t>
      </w:r>
    </w:p>
    <w:p w:rsidR="0071104E" w:rsidRPr="0071104E" w:rsidRDefault="0071104E" w:rsidP="0071104E">
      <w:pPr>
        <w:spacing w:after="0" w:line="240" w:lineRule="auto"/>
        <w:ind w:left="1276"/>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(słownie: ................................................................................................................ złotych)</w:t>
      </w:r>
    </w:p>
    <w:p w:rsidR="0071104E" w:rsidRPr="0071104E" w:rsidRDefault="0071104E" w:rsidP="0071104E">
      <w:pPr>
        <w:spacing w:after="0" w:line="240" w:lineRule="auto"/>
        <w:ind w:left="1276"/>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wg stawki VAT ................. %.</w:t>
      </w:r>
    </w:p>
    <w:p w:rsidR="0071104E" w:rsidRPr="0071104E" w:rsidRDefault="0071104E" w:rsidP="00CA5BBF">
      <w:pPr>
        <w:numPr>
          <w:ilvl w:val="0"/>
          <w:numId w:val="25"/>
        </w:numPr>
        <w:tabs>
          <w:tab w:val="num" w:pos="1200"/>
        </w:tabs>
        <w:spacing w:after="0" w:line="240" w:lineRule="auto"/>
        <w:ind w:hanging="1740"/>
        <w:rPr>
          <w:rFonts w:ascii="Arial" w:eastAsia="Times New Roman" w:hAnsi="Arial" w:cs="Arial"/>
          <w:sz w:val="16"/>
          <w:szCs w:val="18"/>
          <w:lang w:val="x-none" w:eastAsia="x-none"/>
        </w:rPr>
      </w:pPr>
      <w:r w:rsidRPr="0071104E">
        <w:rPr>
          <w:rFonts w:ascii="Arial" w:eastAsia="Times New Roman" w:hAnsi="Arial" w:cs="Arial"/>
          <w:b/>
          <w:sz w:val="16"/>
          <w:szCs w:val="18"/>
          <w:lang w:val="x-none" w:eastAsia="x-none"/>
        </w:rPr>
        <w:t xml:space="preserve">wynagrodzenie </w:t>
      </w:r>
      <w:r w:rsidRPr="0071104E">
        <w:rPr>
          <w:rFonts w:ascii="Arial" w:eastAsia="Times New Roman" w:hAnsi="Arial" w:cs="Arial"/>
          <w:b/>
          <w:sz w:val="16"/>
          <w:szCs w:val="18"/>
          <w:lang w:eastAsia="x-none"/>
        </w:rPr>
        <w:t>ryczałtowe</w:t>
      </w:r>
      <w:r w:rsidRPr="0071104E">
        <w:rPr>
          <w:rFonts w:ascii="Arial" w:eastAsia="Times New Roman" w:hAnsi="Arial" w:cs="Arial"/>
          <w:b/>
          <w:sz w:val="16"/>
          <w:szCs w:val="18"/>
          <w:lang w:val="x-none" w:eastAsia="x-none"/>
        </w:rPr>
        <w:t xml:space="preserve"> (z podatkiem VAT)</w:t>
      </w:r>
      <w:r w:rsidRPr="0071104E">
        <w:rPr>
          <w:rFonts w:ascii="Arial" w:eastAsia="Times New Roman" w:hAnsi="Arial" w:cs="Arial"/>
          <w:b/>
          <w:bCs/>
          <w:sz w:val="16"/>
          <w:szCs w:val="18"/>
          <w:lang w:val="x-none" w:eastAsia="x-none"/>
        </w:rPr>
        <w:t>:</w:t>
      </w:r>
      <w:r w:rsidRPr="0071104E">
        <w:rPr>
          <w:rFonts w:ascii="Arial" w:eastAsia="Times New Roman" w:hAnsi="Arial" w:cs="Arial"/>
          <w:sz w:val="16"/>
          <w:szCs w:val="18"/>
          <w:lang w:val="x-none" w:eastAsia="x-none"/>
        </w:rPr>
        <w:t xml:space="preserve"> ............................................................. zł</w:t>
      </w:r>
    </w:p>
    <w:p w:rsidR="0071104E" w:rsidRPr="0071104E" w:rsidRDefault="0071104E" w:rsidP="0071104E">
      <w:pPr>
        <w:spacing w:after="0" w:line="240" w:lineRule="auto"/>
        <w:ind w:left="1276"/>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(słownie:.................................................................................................................. złotych)</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Wynagrodzenie ryczałtowe obejmuje wszystkie koszty niezbędne do zrealizowania przedmiotu umowy, w tym, w szczególności: wartość robót, materiałów, urządzeń, koszt udzielenia Zamawiającemu rękojmi i gwarancji na przedmiot umowy, koszty wszelkich pomiarów i ekspertyz oraz obsługi służb pomocniczych i branżowych nadzorów technicznych, koszt zorganizowania zalecza techniczno-socjalnego, koszty opracowania dokumentów, które będą przekazane w czasie czynności odbiorowych, wszystkie opłaty, w tym także ubezpieczenia, należny podatek VAT, narzuty, ewentualne opusty, koszty usunięcia i utylizacji odpadów powstałych w wyniku realizowanych robót oraz pozostałe czynniki cenotwórcze.</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Wynagrodzenie ryczałtowe, o którym mowa w ust. 4 niniejszego paragrafu jest stałe do końca trwania umowy i nie podlega waloryzacji w trakcie obowiązywania niniejszej umowy. Konieczność wykonania czynności niezbędnych do prawidłowego wykonania przedmiotu umowy, a nieprzewidzianych wcześniej w umowie nie spowoduje zmiany niniejszej umowy i nie spowoduje wzrostu wynagrodzenia ryczałtowego. Płatności zostaną zrealizowane na podstawie prawidłowo wystawionej faktury Wykonawcy.</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Podstawą do wystawienia faktury, o której mowa w ust. 6, jest protokół odbioru, podpisany przez upoważnionych przedstawicieli Wykonawcy i Zamawiającego bez uwag (lub protokół usunięcia nieprawidłowości w przypadku wystąpienia wad) z zastrzeżeniem zapisów ust. 8 niniejszego paragrafu.</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 przypadku umowy z podwykonawcą, warunkiem do wystawienia faktury będzie także oświadczenie podwykonawcy (podpisane przez osoby upoważnione) o uregulowaniu na jego rzecz należności za dotychczas zrealizowane przez niego roboty. W przypadku braku oświadczenia podwykonawcy, Zamawiający będzie kwestionował zasadność wystawienia faktury i dokonania płatności na rzecz Wykonawcy i ma prawo do odmowy zapłaty.</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Płatność za wykonaną robotę będzie realizowana w terminie </w:t>
      </w:r>
      <w:r w:rsidRPr="0071104E">
        <w:rPr>
          <w:rFonts w:ascii="Arial" w:eastAsia="Times New Roman" w:hAnsi="Arial" w:cs="Arial"/>
          <w:b/>
          <w:sz w:val="16"/>
          <w:szCs w:val="18"/>
          <w:lang w:eastAsia="pl-PL"/>
        </w:rPr>
        <w:t>30 dni</w:t>
      </w:r>
      <w:r w:rsidRPr="0071104E">
        <w:rPr>
          <w:rFonts w:ascii="Arial" w:eastAsia="Times New Roman" w:hAnsi="Arial" w:cs="Arial"/>
          <w:sz w:val="16"/>
          <w:szCs w:val="18"/>
          <w:lang w:eastAsia="pl-PL"/>
        </w:rPr>
        <w:t xml:space="preserve"> od daty dostarczenia Zamawiającemu prawidłowo wystawionej faktury VAT.</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zapłaci wynagrodzenie przelewem na rachunek bankowy Wykonawcy wskazany na fakturze.</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Za dzień zapłaty wynagrodzenia przez Zamawiającego uważa się dzień obciążenia jego rachunku bankowego.</w:t>
      </w:r>
    </w:p>
    <w:p w:rsidR="0071104E" w:rsidRPr="0071104E" w:rsidRDefault="0071104E" w:rsidP="00CA5BBF">
      <w:pPr>
        <w:numPr>
          <w:ilvl w:val="0"/>
          <w:numId w:val="8"/>
        </w:numPr>
        <w:spacing w:after="0" w:line="240" w:lineRule="auto"/>
        <w:ind w:left="284"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 przypadku opóźnienia w zapłacie wynagrodzenia Wykonawcy przysługuje prawo do naliczenia ustawowych odsetek.</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5</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Obowiązki Zamawiającego</w:t>
      </w:r>
    </w:p>
    <w:p w:rsidR="0071104E" w:rsidRPr="0071104E" w:rsidRDefault="0071104E" w:rsidP="0071104E">
      <w:pPr>
        <w:spacing w:after="0" w:line="240" w:lineRule="auto"/>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zobowiązuje się do:</w:t>
      </w:r>
    </w:p>
    <w:p w:rsidR="0071104E" w:rsidRPr="0071104E" w:rsidRDefault="0071104E" w:rsidP="00CA5BBF">
      <w:pPr>
        <w:numPr>
          <w:ilvl w:val="0"/>
          <w:numId w:val="5"/>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lastRenderedPageBreak/>
        <w:t xml:space="preserve">Wprowadzenia Wykonawcy na teren robót, potwierdzonego protokołem wprowadzenia na teren robót w terminie do </w:t>
      </w:r>
      <w:r w:rsidRPr="0071104E">
        <w:rPr>
          <w:rFonts w:ascii="Arial" w:eastAsia="Times New Roman" w:hAnsi="Arial" w:cs="Arial"/>
          <w:b/>
          <w:sz w:val="16"/>
          <w:szCs w:val="18"/>
          <w:lang w:eastAsia="x-none"/>
        </w:rPr>
        <w:t>7 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kalendarzowych od dnia podpisania umowy, z zastrzeżeniem zapisów § 6 ust. 20, 21</w:t>
      </w:r>
      <w:r w:rsidRPr="0071104E">
        <w:rPr>
          <w:rFonts w:ascii="Arial" w:eastAsia="Times New Roman" w:hAnsi="Arial" w:cs="Arial"/>
          <w:sz w:val="16"/>
          <w:szCs w:val="18"/>
          <w:lang w:eastAsia="x-none"/>
        </w:rPr>
        <w:t xml:space="preserve"> i 22</w:t>
      </w:r>
      <w:r w:rsidRPr="0071104E">
        <w:rPr>
          <w:rFonts w:ascii="Arial" w:eastAsia="Times New Roman" w:hAnsi="Arial" w:cs="Arial"/>
          <w:sz w:val="16"/>
          <w:szCs w:val="18"/>
          <w:lang w:val="x-none" w:eastAsia="x-none"/>
        </w:rPr>
        <w:t xml:space="preserve"> niniejszej umowy.</w:t>
      </w:r>
    </w:p>
    <w:p w:rsidR="0071104E" w:rsidRPr="0071104E" w:rsidRDefault="0071104E" w:rsidP="00CA5BBF">
      <w:pPr>
        <w:numPr>
          <w:ilvl w:val="0"/>
          <w:numId w:val="5"/>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Sprawdzenia przez inspektora jakości robót zanikających lub ulegających zakryciu nie później niż w ciągu </w:t>
      </w:r>
      <w:r w:rsidRPr="0071104E">
        <w:rPr>
          <w:rFonts w:ascii="Arial" w:eastAsia="Times New Roman" w:hAnsi="Arial" w:cs="Arial"/>
          <w:b/>
          <w:sz w:val="16"/>
          <w:szCs w:val="18"/>
          <w:lang w:val="x-none" w:eastAsia="x-none"/>
        </w:rPr>
        <w:t>2</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roboczych od daty zawiadomienia przez Wykonawcę o terminie ich wykonania.</w:t>
      </w:r>
    </w:p>
    <w:p w:rsidR="0071104E" w:rsidRPr="0071104E" w:rsidRDefault="0071104E" w:rsidP="00CA5BBF">
      <w:pPr>
        <w:numPr>
          <w:ilvl w:val="0"/>
          <w:numId w:val="5"/>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Przystąpienia do odbioru robót objętych umową, wykonanych należycie i zgodnie z jej postanowieniami nie później niż z upływem </w:t>
      </w:r>
      <w:r w:rsidRPr="0071104E">
        <w:rPr>
          <w:rFonts w:ascii="Arial" w:eastAsia="Times New Roman" w:hAnsi="Arial" w:cs="Arial"/>
          <w:b/>
          <w:sz w:val="16"/>
          <w:szCs w:val="18"/>
          <w:lang w:eastAsia="x-none"/>
        </w:rPr>
        <w:t>3 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od dnia poinformowania przez Wykonawcę o</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gotowości robót do odbioru.</w:t>
      </w:r>
    </w:p>
    <w:p w:rsidR="0071104E" w:rsidRPr="0071104E" w:rsidRDefault="0071104E" w:rsidP="00CA5BBF">
      <w:pPr>
        <w:numPr>
          <w:ilvl w:val="0"/>
          <w:numId w:val="5"/>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Zapłaty wynagrodzenia za należyte i zgodne z umową wykonanie przedmiotu umowy.</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6</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Warunki i zasady realizacji przedmiotu umowy</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zobowiązuje się do wykonywania przedmiotu umowy z należytą starannością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uczciwością, najlepszą wiedzą oraz zasadami sztuki budowlanej.</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zobowiązuje się do wykonywania przedmiotu umowy zgodnie z opisem przedmiotu zamówienia stanowiącym załącznik nr</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1 do niniejszej umowy oraz ofertą Wykonawcy stanowiącą załącznik nr</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2 do umowy, a także zgodnie z przepisami ustawy z dnia z dnia 7</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lipca 1994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Prawo budowlane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3</w:t>
      </w:r>
      <w:r w:rsidRPr="0071104E">
        <w:rPr>
          <w:rFonts w:ascii="Arial" w:eastAsia="Times New Roman" w:hAnsi="Arial" w:cs="Arial"/>
          <w:sz w:val="16"/>
          <w:szCs w:val="18"/>
          <w:lang w:eastAsia="x-none"/>
        </w:rPr>
        <w:t>.1409</w:t>
      </w:r>
      <w:r w:rsidRPr="0071104E">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eastAsia="x-none"/>
        </w:rPr>
        <w:t>j.t.</w:t>
      </w:r>
      <w:r w:rsidRPr="0071104E">
        <w:rPr>
          <w:rFonts w:ascii="Arial" w:eastAsia="Times New Roman" w:hAnsi="Arial" w:cs="Arial"/>
          <w:sz w:val="16"/>
          <w:szCs w:val="18"/>
          <w:lang w:val="x-none" w:eastAsia="x-none"/>
        </w:rPr>
        <w:t>), spełniając wymagania wynikające z obowiązujących Polskich Norm, Norm Branżowych, aprobat technicznych.</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Zakres robót wchodzących w przedmiot umowy obejmuje również wykonanie robót przygotowawczych, pomocniczych, zabezpieczających i porządkowych związanych z realizacją podstawowego zakresu robót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szczególności organizację i zabezpieczenie terenu robót.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zobowiązany jest do przestrzegania przepisów BHP i p.poż.</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odpowiada za teren robót i wszelkie szkody wynikające z niewykonania robót zgodnie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warunkami technicznymi, przepisami Prawa budowlanego, Prawa pracy i przepisami BHP podczas wykonywania robót. </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zobowiązany jest legitymować się protokołem przywrócenia pasa drogowego do użytkowania wydanego przez Wydział Infrastruktury Urzędu Miasta Marki.</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Do wykonania robót budowlanych Wykonawca zobowiązany jest użyć materiały, maszyny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urządzenia gwarantujące spełnienie wszelkich wymagań technicznych i prawnych oraz gwarantujących właściwą jakość robót.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winien zastosować materiały i urządzenia wskazane w projekcie budowlanym lub w SWZ, lub też inne co najmniej równoważne jakością.</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b/>
          <w:sz w:val="16"/>
          <w:szCs w:val="18"/>
          <w:lang w:val="x-none" w:eastAsia="x-none"/>
        </w:rPr>
        <w:t>Wykonawca zobowiązuje się przedstawić Zamawiającemu, przed wejściem na budowę, komplet dokumentów dotyczących proponowanych materiałów oraz armatury i uzyskać akceptację Zamawiającego. Zalecana jest armatura, uzbrojenie i przewody od jednego producenta</w:t>
      </w:r>
      <w:r w:rsidRPr="0071104E">
        <w:rPr>
          <w:rFonts w:ascii="Arial" w:eastAsia="Times New Roman" w:hAnsi="Arial" w:cs="Arial"/>
          <w:sz w:val="16"/>
          <w:szCs w:val="18"/>
          <w:lang w:val="x-none" w:eastAsia="x-none"/>
        </w:rPr>
        <w: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b/>
          <w:sz w:val="16"/>
          <w:szCs w:val="18"/>
          <w:lang w:val="x-none" w:eastAsia="x-none"/>
        </w:rPr>
        <w:t>Przed zastosowaniem materiału i/lub urządzenia równoważnego Wykonawca winien uzyskać zgodę Zamawiającego na taką zamianę.</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zobowiązuje się realizować przedmiot umowy z użyciem materiałów nowych odpowiadających wymaganiom dokumentacji technicznej i spełniających wymagania ustawy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dnia 7</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lipca 1994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Prawo budowlane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3</w:t>
      </w:r>
      <w:r w:rsidRPr="0071104E">
        <w:rPr>
          <w:rFonts w:ascii="Arial" w:eastAsia="Times New Roman" w:hAnsi="Arial" w:cs="Arial"/>
          <w:sz w:val="16"/>
          <w:szCs w:val="18"/>
          <w:lang w:eastAsia="x-none"/>
        </w:rPr>
        <w:t>.1409</w:t>
      </w:r>
      <w:r w:rsidRPr="0071104E">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eastAsia="x-none"/>
        </w:rPr>
        <w:t>j.t.</w:t>
      </w:r>
      <w:r w:rsidRPr="0071104E">
        <w:rPr>
          <w:rFonts w:ascii="Arial" w:eastAsia="Times New Roman" w:hAnsi="Arial" w:cs="Arial"/>
          <w:sz w:val="16"/>
          <w:szCs w:val="18"/>
          <w:lang w:val="x-none" w:eastAsia="x-none"/>
        </w:rPr>
        <w:t>) oraz zgodnych z przepisami ustawy z dnia 30</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sierpnia 2002</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o systemie</w:t>
      </w:r>
      <w:r w:rsidRPr="0071104E">
        <w:rPr>
          <w:rFonts w:ascii="Arial" w:eastAsia="Times New Roman" w:hAnsi="Arial" w:cs="Arial"/>
          <w:sz w:val="16"/>
          <w:szCs w:val="18"/>
          <w:lang w:eastAsia="x-none"/>
        </w:rPr>
        <w:t xml:space="preserve"> oceny</w:t>
      </w:r>
      <w:r w:rsidRPr="0071104E">
        <w:rPr>
          <w:rFonts w:ascii="Arial" w:eastAsia="Times New Roman" w:hAnsi="Arial" w:cs="Arial"/>
          <w:sz w:val="16"/>
          <w:szCs w:val="18"/>
          <w:lang w:val="x-none" w:eastAsia="x-none"/>
        </w:rPr>
        <w:t xml:space="preserve"> zgodności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4</w:t>
      </w:r>
      <w:r w:rsidRPr="0071104E">
        <w:rPr>
          <w:rFonts w:ascii="Arial" w:eastAsia="Times New Roman" w:hAnsi="Arial" w:cs="Arial"/>
          <w:sz w:val="16"/>
          <w:szCs w:val="18"/>
          <w:lang w:eastAsia="x-none"/>
        </w:rPr>
        <w:t>.1645</w:t>
      </w:r>
      <w:r w:rsidRPr="0071104E">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eastAsia="x-none"/>
        </w:rPr>
        <w:t>j.t.</w:t>
      </w:r>
      <w:r w:rsidRPr="0071104E">
        <w:rPr>
          <w:rFonts w:ascii="Arial" w:eastAsia="Times New Roman" w:hAnsi="Arial" w:cs="Arial"/>
          <w:sz w:val="16"/>
          <w:szCs w:val="18"/>
          <w:lang w:val="x-none" w:eastAsia="x-none"/>
        </w:rPr>
        <w:t>) ustawy</w:t>
      </w:r>
      <w:r w:rsidRPr="0071104E">
        <w:rPr>
          <w:rFonts w:ascii="Arial" w:eastAsia="Times New Roman" w:hAnsi="Arial" w:cs="Arial"/>
          <w:sz w:val="16"/>
          <w:szCs w:val="18"/>
          <w:lang w:eastAsia="x-none"/>
        </w:rPr>
        <w:br/>
      </w:r>
      <w:r w:rsidRPr="0071104E">
        <w:rPr>
          <w:rFonts w:ascii="Arial" w:eastAsia="Times New Roman" w:hAnsi="Arial" w:cs="Arial"/>
          <w:sz w:val="16"/>
          <w:szCs w:val="18"/>
          <w:lang w:val="x-none" w:eastAsia="x-none"/>
        </w:rPr>
        <w:t>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dnia 16</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kwietnia 2004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o wyrobach budowlanych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4</w:t>
      </w:r>
      <w:r w:rsidRPr="0071104E">
        <w:rPr>
          <w:rFonts w:ascii="Arial" w:eastAsia="Times New Roman" w:hAnsi="Arial" w:cs="Arial"/>
          <w:sz w:val="16"/>
          <w:szCs w:val="18"/>
          <w:lang w:eastAsia="x-none"/>
        </w:rPr>
        <w:t>.883</w:t>
      </w:r>
      <w:r w:rsidRPr="0071104E">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eastAsia="x-none"/>
        </w:rPr>
        <w:t>j.t.</w:t>
      </w:r>
      <w:r w:rsidRPr="0071104E">
        <w:rPr>
          <w:rFonts w:ascii="Arial" w:eastAsia="Times New Roman" w:hAnsi="Arial" w:cs="Arial"/>
          <w:sz w:val="16"/>
          <w:szCs w:val="18"/>
          <w:lang w:val="x-none" w:eastAsia="x-none"/>
        </w:rPr>
        <w:t>) oraz wydanych na ich podstawie aktów wykonawczych w szczególności Rozporządzenia Ministra Infrastruktury z dnia 14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października 2004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w sprawie europejskich aprobat technicznych oraz polskich jednostek organizacyjnych upoważnionych do ich wydawania (Dz.U.2004.237</w:t>
      </w:r>
      <w:r w:rsidRPr="0071104E">
        <w:rPr>
          <w:rFonts w:ascii="Arial" w:eastAsia="Times New Roman" w:hAnsi="Arial" w:cs="Arial"/>
          <w:sz w:val="16"/>
          <w:szCs w:val="18"/>
          <w:lang w:eastAsia="x-none"/>
        </w:rPr>
        <w:t>.</w:t>
      </w:r>
      <w:r w:rsidRPr="0071104E">
        <w:rPr>
          <w:rFonts w:ascii="Arial" w:eastAsia="Times New Roman" w:hAnsi="Arial" w:cs="Arial"/>
          <w:sz w:val="16"/>
          <w:szCs w:val="18"/>
          <w:lang w:val="x-none" w:eastAsia="x-none"/>
        </w:rPr>
        <w:t>2375), Rozporządzenia Ministra Infrastruktury z dnia 8</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listopada 2004</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r. w sprawie aprobat technicznych oraz jednostek organizacyjnych upoważnionych do ich wydawania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4.</w:t>
      </w:r>
      <w:r w:rsidRPr="0071104E">
        <w:rPr>
          <w:rFonts w:ascii="Arial" w:eastAsia="Times New Roman" w:hAnsi="Arial" w:cs="Arial"/>
          <w:sz w:val="16"/>
          <w:szCs w:val="18"/>
          <w:lang w:eastAsia="x-none"/>
        </w:rPr>
        <w:t>1040 j.t.</w:t>
      </w:r>
      <w:r w:rsidRPr="0071104E">
        <w:rPr>
          <w:rFonts w:ascii="Arial" w:eastAsia="Times New Roman" w:hAnsi="Arial" w:cs="Arial"/>
          <w:sz w:val="16"/>
          <w:szCs w:val="18"/>
          <w:lang w:val="x-none" w:eastAsia="x-none"/>
        </w:rPr>
        <w:t>), jak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innych obowiązujących przepisów prawa.</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 odniesieniu do stosowanych materiałów Wykonawca jest zobowiązany dostarczyć Zamawiającemu najpóźniej w dniu odbioru końcowego lub na każde żądanie Zamawiającego, w trakcie trwania robót, dokumenty potwierdzające spełnienie określonych w ust. 7 niniejszego paragrafu warunków oraz certyfikaty na znak bezpieczeństwa i deklaracje zgodności producenta dla wyrobów budowlanych w rozumieniu ustawy z dnia 7 lipca 1994 r. Prawo budowlane (Dz.U.20</w:t>
      </w:r>
      <w:r w:rsidRPr="0071104E">
        <w:rPr>
          <w:rFonts w:ascii="Arial" w:eastAsia="Times New Roman" w:hAnsi="Arial" w:cs="Arial"/>
          <w:sz w:val="16"/>
          <w:szCs w:val="18"/>
          <w:lang w:eastAsia="x-none"/>
        </w:rPr>
        <w:t>1</w:t>
      </w:r>
      <w:r w:rsidRPr="0071104E">
        <w:rPr>
          <w:rFonts w:ascii="Arial" w:eastAsia="Times New Roman" w:hAnsi="Arial" w:cs="Arial"/>
          <w:sz w:val="16"/>
          <w:szCs w:val="18"/>
          <w:lang w:val="x-none" w:eastAsia="x-none"/>
        </w:rPr>
        <w:t>3</w:t>
      </w:r>
      <w:r w:rsidRPr="0071104E">
        <w:rPr>
          <w:rFonts w:ascii="Arial" w:eastAsia="Times New Roman" w:hAnsi="Arial" w:cs="Arial"/>
          <w:sz w:val="16"/>
          <w:szCs w:val="18"/>
          <w:lang w:eastAsia="x-none"/>
        </w:rPr>
        <w:t>.1409</w:t>
      </w:r>
      <w:r w:rsidRPr="0071104E">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eastAsia="x-none"/>
        </w:rPr>
        <w:t>j.t.</w:t>
      </w:r>
      <w:r w:rsidRPr="0071104E">
        <w:rPr>
          <w:rFonts w:ascii="Arial" w:eastAsia="Times New Roman" w:hAnsi="Arial" w:cs="Arial"/>
          <w:sz w:val="16"/>
          <w:szCs w:val="18"/>
          <w:lang w:val="x-none" w:eastAsia="x-none"/>
        </w:rPr>
        <w:t>). Materiały o ograniczonym terminie przydatności do wbudowania oraz materiały nie posiadające wyraźnej daty produkcji i terminu przydatności do użycia oraz nie spełniające określonych w ust.</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7 niniejszego paragrafu warunków nie będą dopuszczone do wbudowania w trakcie trwania robót.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ma obowiązek na żądanie Zamawiającego zapewnić możliwość kontrolowania przez Zamawiającego jakości stosowanych przez Wykonawcę materiałów i wyrobów, a także jakości wykonywanych robót. W związku z przeprowadzonym sprawdzeniem przez Zamawiającego, Wykonawca ma obowiązek uwzględnić zalecenia i uwagi Zamawiającego oraz udostępnić wymagane przez niego dokumenty.</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ma obowiązek pisemnego powiadamiania Zamawiającego o odbiorach prac ulegających zakryciu lub zanikających, w terminie co najmniej 2</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dni roboczych przed ich zakryciem lub zaniknięciem.</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zapewni wszelkie niezbędne pomiary oraz ekspertyzy jak również obsługę służb branżowych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nadzorów technicznych niezbędnych dla realizacji i odbioru przedmiotu umowy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ramach wynagrodzenia </w:t>
      </w:r>
      <w:r w:rsidRPr="0071104E">
        <w:rPr>
          <w:rFonts w:ascii="Arial" w:eastAsia="Times New Roman" w:hAnsi="Arial" w:cs="Arial"/>
          <w:sz w:val="16"/>
          <w:szCs w:val="18"/>
          <w:lang w:eastAsia="x-none"/>
        </w:rPr>
        <w:t>ryczałtowego</w:t>
      </w:r>
      <w:r w:rsidRPr="0071104E">
        <w:rPr>
          <w:rFonts w:ascii="Arial" w:eastAsia="Times New Roman" w:hAnsi="Arial" w:cs="Arial"/>
          <w:sz w:val="16"/>
          <w:szCs w:val="18"/>
          <w:lang w:val="x-none" w:eastAsia="x-none"/>
        </w:rPr>
        <w:t>, określonego w § 4 ust.</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4 pkt.</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c).</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na własny koszt wykona prace wynikłe z wszelkich zawinionych przez niego uszkodzeń lub usterek powstałych w trakcie trwania robót.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 składowane na terenie zamawiającego urządzenia i materiały Wykonawcy, Zamawiający nie ponosi odpowiedzialności.</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zobowiązany jest pokryć wszelkie straty i szkody poniesione przez Zamawiającego lub osoby trzecie, powstałe w czasie prowadzonych robót a wynikłe z przyczyn leżących po stronie Wykonawcy.</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ponosi pełną odpowiedzialność za wszelkie szkody, jakich mogą doznać Zamawiający, jak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również osoby trzecie w związku z wykonywaniem przedmiotu umowy, a</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tym także związane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nienależytym wykonaniem przedmiotu umowy i ubezpieczy roboty od takich zdarzeń, jak również od zdarzeń losowych na własny koszt. W terminie przewidzianym na podpisanie protokołu przejęcia terenu robót, o którym mowa w § 3 ust. 2 Wykonawca zobowiązany jest przedstawić Zamawiającemu oryginał polisy ubezpieczenia robót od zdarzeń wskazanych w zdaniu poprzedzającym, ważnej co najmniej przez przewidziany w umowie okres realizacji przedmiotu umowy oraz zdeponować u Zamawiającego kopie polisy poświadczoną za zgodność z oryginałem przez Wykonawcę. Kwota ubezpieczenia robót nie może być niższa niż 100% wynagrodzenia</w:t>
      </w:r>
      <w:r w:rsidRPr="0071104E">
        <w:rPr>
          <w:rFonts w:ascii="Arial" w:eastAsia="Times New Roman" w:hAnsi="Arial" w:cs="Arial"/>
          <w:sz w:val="16"/>
          <w:szCs w:val="18"/>
          <w:lang w:eastAsia="x-none"/>
        </w:rPr>
        <w:t xml:space="preserve"> ryczałtowego brutto</w:t>
      </w:r>
      <w:r w:rsidRPr="0071104E">
        <w:rPr>
          <w:rFonts w:ascii="Arial" w:eastAsia="Times New Roman" w:hAnsi="Arial" w:cs="Arial"/>
          <w:sz w:val="16"/>
          <w:szCs w:val="18"/>
          <w:lang w:val="x-none" w:eastAsia="x-none"/>
        </w:rPr>
        <w:t xml:space="preserve"> Wykonawcy (określonego w § 4 ust. 4 pkt. c.). W przypadku opóźnienia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realizacji przedmiotu Wykonawca zobowiązany jest przedłużyć ważność polisy do dnia ustalonego przez Strony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aneksie do niniejszej umowy jako dnia zakończenia robót. Wykonawca przedstawi wówczas zamawiającemu oryginał przedłużonej polisy ubezpieczeniowej oraz zdeponuje u Zamawiającego kopię przedłużonej polisy poświadczoną za zgodność z oryginałem przez Wykonawcę.</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lastRenderedPageBreak/>
        <w:t>Wykonawca zobowiązany jest do dysponowania ubezpieczeniem odpowiedzialności cywilnej z tytułu prowadzonej działalności gospodarczej na kwotę nie mniejsza iż kwota brutto określona w § 4 niniejszej umowy. Do dnia przekazania Wykonawcy terenu robót Wykonawca zobowiązany jest przedstawić Zamawiającemu oryginał polisy ubezpieczenia odpowiedzialności cywilnej z tytułu prowadzonej działalności gospodarczej, ważnej co najmniej przez przewidziany w umowie okres realizacji przedmiotu umowy oraz zdeponować u Zamawiającego kopię polisy poświadczoną za zgodność z oryginałem przez Wykonawcę.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przypadku opóźnienia w realizacji przedmiotu umowy Wykonawca zobowiązany jest przedłużyć ważność polisy do dnia ustalonego przez Strony, w aneksie do niniejszej umowy, jako dzień zakończenia robót.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Przedłożenie przez Wykonawcę polis, o których mowa w pkt. 20</w:t>
      </w:r>
      <w:r w:rsidRPr="0071104E">
        <w:rPr>
          <w:rFonts w:ascii="Arial" w:eastAsia="Times New Roman" w:hAnsi="Arial" w:cs="Arial"/>
          <w:sz w:val="16"/>
          <w:szCs w:val="18"/>
          <w:lang w:eastAsia="x-none"/>
        </w:rPr>
        <w:t xml:space="preserve"> i 21</w:t>
      </w:r>
      <w:r w:rsidRPr="0071104E">
        <w:rPr>
          <w:rFonts w:ascii="Arial" w:eastAsia="Times New Roman" w:hAnsi="Arial" w:cs="Arial"/>
          <w:sz w:val="16"/>
          <w:szCs w:val="18"/>
          <w:lang w:val="x-none" w:eastAsia="x-none"/>
        </w:rPr>
        <w:t xml:space="preserve"> niniejszego paragrafu jest warunkiem wprowadzenia Wykonawcy na teren robót. Wynikające opóźnienia z tego tytułu obciążają Wykonawcę.</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zobowiązany jest ubezpieczyć na własny koszt, ryzyko i odpowiedzialność:</w:t>
      </w:r>
    </w:p>
    <w:p w:rsidR="0071104E" w:rsidRPr="0071104E" w:rsidRDefault="0071104E" w:rsidP="00CA5BBF">
      <w:pPr>
        <w:numPr>
          <w:ilvl w:val="0"/>
          <w:numId w:val="28"/>
        </w:numPr>
        <w:spacing w:after="0" w:line="240" w:lineRule="auto"/>
        <w:ind w:left="567"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swoich pracowników lub inne osoby, za które odpowiada lub przy pomocy których realizuje przedmiot umowy w zakresie następstw nieszczęśliwych wypadków (NW),</w:t>
      </w:r>
    </w:p>
    <w:p w:rsidR="0071104E" w:rsidRPr="0071104E" w:rsidRDefault="0071104E" w:rsidP="00CA5BBF">
      <w:pPr>
        <w:numPr>
          <w:ilvl w:val="0"/>
          <w:numId w:val="28"/>
        </w:numPr>
        <w:spacing w:after="0" w:line="240" w:lineRule="auto"/>
        <w:ind w:left="567"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swoje (jak i osób wymienionych w ust. a) mienie znajdujące się na terenie robót, w tym sprzęt.</w:t>
      </w:r>
    </w:p>
    <w:p w:rsidR="0071104E" w:rsidRPr="0071104E" w:rsidRDefault="0071104E" w:rsidP="00CA5BBF">
      <w:pPr>
        <w:numPr>
          <w:ilvl w:val="0"/>
          <w:numId w:val="1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Kierownik robót zgodnie z art.</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21a ustawy Prawo budowlane sporządzi plan bezpieczeństwa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ochrony zdrowia uwzględniając</w:t>
      </w:r>
      <w:r w:rsidRPr="0071104E">
        <w:rPr>
          <w:rFonts w:ascii="Arial" w:eastAsia="Times New Roman" w:hAnsi="Arial" w:cs="Arial"/>
          <w:sz w:val="16"/>
          <w:szCs w:val="18"/>
          <w:lang w:eastAsia="x-none"/>
        </w:rPr>
        <w:t xml:space="preserve"> specyfikę obiektu budowlanego i</w:t>
      </w:r>
      <w:r w:rsidRPr="0071104E">
        <w:rPr>
          <w:rFonts w:ascii="Arial" w:eastAsia="Times New Roman" w:hAnsi="Arial" w:cs="Arial"/>
          <w:sz w:val="16"/>
          <w:szCs w:val="18"/>
          <w:lang w:val="x-none" w:eastAsia="x-none"/>
        </w:rPr>
        <w:t xml:space="preserve"> warunki prowadzenia robót budowlan</w:t>
      </w:r>
      <w:r w:rsidRPr="0071104E">
        <w:rPr>
          <w:rFonts w:ascii="Arial" w:eastAsia="Times New Roman" w:hAnsi="Arial" w:cs="Arial"/>
          <w:sz w:val="16"/>
          <w:szCs w:val="18"/>
          <w:lang w:eastAsia="x-none"/>
        </w:rPr>
        <w:t>ych</w:t>
      </w:r>
      <w:r w:rsidRPr="0071104E">
        <w:rPr>
          <w:rFonts w:ascii="Arial" w:eastAsia="Times New Roman" w:hAnsi="Arial" w:cs="Arial"/>
          <w:sz w:val="16"/>
          <w:szCs w:val="18"/>
          <w:lang w:val="x-none" w:eastAsia="x-none"/>
        </w:rPr>
        <w:t>.</w:t>
      </w:r>
    </w:p>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7</w:t>
      </w:r>
    </w:p>
    <w:p w:rsidR="0071104E" w:rsidRPr="0071104E" w:rsidRDefault="0071104E" w:rsidP="0071104E">
      <w:pPr>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Nadzór nad prawidłowym wykonaniem przedmiotu umowy</w:t>
      </w:r>
    </w:p>
    <w:p w:rsidR="0071104E" w:rsidRPr="0071104E" w:rsidRDefault="0071104E" w:rsidP="00CA5BBF">
      <w:pPr>
        <w:numPr>
          <w:ilvl w:val="0"/>
          <w:numId w:val="3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Osobami odpowiedzialnymi za prawidłową realizację umowy są:</w:t>
      </w:r>
    </w:p>
    <w:p w:rsidR="0071104E" w:rsidRPr="0071104E" w:rsidRDefault="0071104E" w:rsidP="00CA5BBF">
      <w:pPr>
        <w:numPr>
          <w:ilvl w:val="1"/>
          <w:numId w:val="21"/>
        </w:numPr>
        <w:tabs>
          <w:tab w:val="num" w:pos="1100"/>
        </w:tabs>
        <w:spacing w:after="0" w:line="240" w:lineRule="auto"/>
        <w:ind w:left="1100" w:hanging="500"/>
        <w:jc w:val="both"/>
        <w:rPr>
          <w:rFonts w:ascii="Arial" w:eastAsia="Times New Roman" w:hAnsi="Arial" w:cs="Arial"/>
          <w:sz w:val="16"/>
          <w:szCs w:val="18"/>
          <w:lang w:val="x-none" w:eastAsia="x-none"/>
        </w:rPr>
      </w:pPr>
      <w:r w:rsidRPr="0071104E">
        <w:rPr>
          <w:rFonts w:ascii="Arial" w:eastAsia="Times New Roman" w:hAnsi="Arial" w:cs="Arial"/>
          <w:sz w:val="16"/>
          <w:szCs w:val="18"/>
          <w:u w:val="single"/>
          <w:lang w:val="x-none" w:eastAsia="x-none"/>
        </w:rPr>
        <w:t>po stronie Zamawiającego:</w:t>
      </w:r>
    </w:p>
    <w:p w:rsidR="0071104E" w:rsidRPr="0071104E" w:rsidRDefault="0071104E" w:rsidP="00CA5BBF">
      <w:pPr>
        <w:numPr>
          <w:ilvl w:val="0"/>
          <w:numId w:val="22"/>
        </w:numPr>
        <w:tabs>
          <w:tab w:val="num" w:pos="2000"/>
        </w:tabs>
        <w:spacing w:after="0" w:line="240" w:lineRule="auto"/>
        <w:ind w:left="2000" w:hanging="500"/>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Koordynator – …………………………………….</w:t>
      </w:r>
    </w:p>
    <w:p w:rsidR="0071104E" w:rsidRPr="0071104E" w:rsidRDefault="0071104E" w:rsidP="00CA5BBF">
      <w:pPr>
        <w:numPr>
          <w:ilvl w:val="0"/>
          <w:numId w:val="22"/>
        </w:numPr>
        <w:tabs>
          <w:tab w:val="num" w:pos="2000"/>
        </w:tabs>
        <w:spacing w:after="0" w:line="240" w:lineRule="auto"/>
        <w:ind w:left="2000" w:hanging="500"/>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Inspektor (w zakresie robót sanitarnych) – ………………………………</w:t>
      </w:r>
    </w:p>
    <w:p w:rsidR="0071104E" w:rsidRPr="0071104E" w:rsidRDefault="0071104E" w:rsidP="00CA5BBF">
      <w:pPr>
        <w:numPr>
          <w:ilvl w:val="1"/>
          <w:numId w:val="21"/>
        </w:numPr>
        <w:tabs>
          <w:tab w:val="num" w:pos="1100"/>
        </w:tabs>
        <w:spacing w:after="0" w:line="240" w:lineRule="auto"/>
        <w:ind w:left="1100" w:hanging="500"/>
        <w:jc w:val="both"/>
        <w:rPr>
          <w:rFonts w:ascii="Arial" w:eastAsia="Times New Roman" w:hAnsi="Arial" w:cs="Arial"/>
          <w:sz w:val="16"/>
          <w:szCs w:val="18"/>
          <w:lang w:val="x-none" w:eastAsia="x-none"/>
        </w:rPr>
      </w:pPr>
      <w:r w:rsidRPr="0071104E">
        <w:rPr>
          <w:rFonts w:ascii="Arial" w:eastAsia="Times New Roman" w:hAnsi="Arial" w:cs="Arial"/>
          <w:sz w:val="16"/>
          <w:szCs w:val="18"/>
          <w:u w:val="single"/>
          <w:lang w:val="x-none" w:eastAsia="x-none"/>
        </w:rPr>
        <w:t>po stronie Wykonawcy:</w:t>
      </w:r>
    </w:p>
    <w:p w:rsidR="0071104E" w:rsidRPr="0071104E" w:rsidRDefault="0071104E" w:rsidP="00CA5BBF">
      <w:pPr>
        <w:numPr>
          <w:ilvl w:val="0"/>
          <w:numId w:val="23"/>
        </w:numPr>
        <w:tabs>
          <w:tab w:val="num" w:pos="2000"/>
        </w:tabs>
        <w:spacing w:after="0" w:line="240" w:lineRule="auto"/>
        <w:ind w:hanging="1340"/>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Kierownik robót – ..................................................................................................</w:t>
      </w:r>
    </w:p>
    <w:p w:rsidR="0071104E" w:rsidRPr="0071104E" w:rsidRDefault="0071104E" w:rsidP="00CA5BBF">
      <w:pPr>
        <w:numPr>
          <w:ilvl w:val="0"/>
          <w:numId w:val="17"/>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Każda ze Stron oświadcza, iż reprezentujące je osoby są umocowane przez Stronę do dokonywania czynności związanych z realizacją przedmiotu umowy. Osoby wymienione w ust. 1 nie są upoważnione do dokonywania czynności, które mogłyby powodować zmiany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umowie.</w:t>
      </w:r>
    </w:p>
    <w:p w:rsidR="0071104E" w:rsidRPr="0071104E" w:rsidRDefault="0071104E" w:rsidP="00CA5BBF">
      <w:pPr>
        <w:numPr>
          <w:ilvl w:val="0"/>
          <w:numId w:val="17"/>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Każda z osób jest uprawniona do samodzielnego działania z zastrzeżeniem, iż do wykonywania czynności związanych z odbiorem, konieczne jest działanie łącznie co najmniej 2 osób reprezentujących Zamawiającego i jednej osoby po stronie Wykonawcy.</w:t>
      </w:r>
    </w:p>
    <w:p w:rsidR="0071104E" w:rsidRPr="0071104E" w:rsidRDefault="0071104E" w:rsidP="00CA5BBF">
      <w:pPr>
        <w:numPr>
          <w:ilvl w:val="0"/>
          <w:numId w:val="17"/>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 przypadku nieobecności osób wskazanych w ust. 1 po stronie Zamawiającego do dokonania czynności określonych w ust. 2 i 3 upoważnione są inne osoby wskazane przez Zamawiającego.</w:t>
      </w:r>
    </w:p>
    <w:p w:rsidR="0071104E" w:rsidRPr="0071104E" w:rsidRDefault="0071104E" w:rsidP="0071104E">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8</w:t>
      </w:r>
    </w:p>
    <w:p w:rsidR="0071104E" w:rsidRPr="0071104E" w:rsidRDefault="0071104E" w:rsidP="0071104E">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Podwykonawcy</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w:t>
      </w:r>
      <w:r w:rsidRPr="0071104E">
        <w:rPr>
          <w:rFonts w:ascii="Arial" w:eastAsia="Times New Roman" w:hAnsi="Arial" w:cs="Arial"/>
          <w:sz w:val="16"/>
          <w:szCs w:val="18"/>
          <w:lang w:eastAsia="pl-PL"/>
        </w:rPr>
        <w:tab/>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2.</w:t>
      </w:r>
      <w:r w:rsidRPr="0071104E">
        <w:rPr>
          <w:rFonts w:ascii="Arial" w:eastAsia="Times New Roman" w:hAnsi="Arial" w:cs="Arial"/>
          <w:sz w:val="16"/>
          <w:szCs w:val="18"/>
          <w:lang w:eastAsia="pl-PL"/>
        </w:rPr>
        <w:tab/>
        <w:t>Wykonawca jest odpowiedzialny za działania lub zaniechania Podwykonawców, dalszych Podwykonawców, ich przedstawicieli lub pracowników, jak za własne działania lub zaniechania.</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3.</w:t>
      </w:r>
      <w:r w:rsidRPr="0071104E">
        <w:rPr>
          <w:rFonts w:ascii="Arial" w:eastAsia="Times New Roman" w:hAnsi="Arial" w:cs="Arial"/>
          <w:sz w:val="16"/>
          <w:szCs w:val="18"/>
          <w:lang w:eastAsia="pl-PL"/>
        </w:rPr>
        <w:tab/>
        <w:t>Umowa z Podwykonawcą lub dalszym Podwykonawcą powinna stanowić w szczególności, iż:</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a)</w:t>
      </w:r>
      <w:r w:rsidRPr="0071104E">
        <w:rPr>
          <w:rFonts w:ascii="Arial" w:eastAsia="Times New Roman" w:hAnsi="Arial" w:cs="Arial"/>
          <w:sz w:val="16"/>
          <w:szCs w:val="18"/>
          <w:lang w:eastAsia="pl-PL"/>
        </w:rPr>
        <w:tab/>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b)</w:t>
      </w:r>
      <w:r w:rsidRPr="0071104E">
        <w:rPr>
          <w:rFonts w:ascii="Arial" w:eastAsia="Times New Roman" w:hAnsi="Arial" w:cs="Arial"/>
          <w:sz w:val="16"/>
          <w:szCs w:val="18"/>
          <w:lang w:eastAsia="pl-PL"/>
        </w:rPr>
        <w:tab/>
        <w:t>przedmiotem Umowy o podwykonawstwo jest wyłącznie wykonanie, odpowiednio: robót budowlanych, dostaw lub usług, które ściśle odpowiadają części zamówienia określonego Umową zawartą pomiędzy Zamawiającym</w:t>
      </w:r>
      <w:r w:rsidRPr="0071104E">
        <w:rPr>
          <w:rFonts w:ascii="Arial" w:eastAsia="Times New Roman" w:hAnsi="Arial" w:cs="Arial"/>
          <w:sz w:val="16"/>
          <w:szCs w:val="18"/>
          <w:lang w:eastAsia="pl-PL"/>
        </w:rPr>
        <w:br/>
        <w:t>a Wykonawcą,</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c)</w:t>
      </w:r>
      <w:r w:rsidRPr="0071104E">
        <w:rPr>
          <w:rFonts w:ascii="Arial" w:eastAsia="Times New Roman" w:hAnsi="Arial" w:cs="Arial"/>
          <w:sz w:val="16"/>
          <w:szCs w:val="18"/>
          <w:lang w:eastAsia="pl-PL"/>
        </w:rPr>
        <w:tab/>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d)</w:t>
      </w:r>
      <w:r w:rsidRPr="0071104E">
        <w:rPr>
          <w:rFonts w:ascii="Arial" w:eastAsia="Times New Roman" w:hAnsi="Arial" w:cs="Arial"/>
          <w:sz w:val="16"/>
          <w:szCs w:val="18"/>
          <w:lang w:eastAsia="pl-PL"/>
        </w:rPr>
        <w:tab/>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e)</w:t>
      </w:r>
      <w:r w:rsidRPr="0071104E">
        <w:rPr>
          <w:rFonts w:ascii="Arial" w:eastAsia="Times New Roman" w:hAnsi="Arial" w:cs="Arial"/>
          <w:sz w:val="16"/>
          <w:szCs w:val="18"/>
          <w:lang w:eastAsia="pl-PL"/>
        </w:rPr>
        <w:tab/>
        <w:t>okres odpowiedzialności Podwykonawcy lub dalszego Podwykonawcy za Wady przedmiotu Umowy</w:t>
      </w:r>
      <w:r w:rsidRPr="0071104E">
        <w:rPr>
          <w:rFonts w:ascii="Arial" w:eastAsia="Times New Roman" w:hAnsi="Arial" w:cs="Arial"/>
          <w:sz w:val="16"/>
          <w:szCs w:val="18"/>
          <w:lang w:eastAsia="pl-PL"/>
        </w:rPr>
        <w:br/>
        <w:t>o podwykonawstwo, nie będzie krótszy od okresu odpowiedzialności za Wady przedmiotu Umowy Wykonawcy wobec Zamawiającego,</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f)</w:t>
      </w:r>
      <w:r w:rsidRPr="0071104E">
        <w:rPr>
          <w:rFonts w:ascii="Arial" w:eastAsia="Times New Roman" w:hAnsi="Arial" w:cs="Arial"/>
          <w:sz w:val="16"/>
          <w:szCs w:val="18"/>
          <w:lang w:eastAsia="pl-PL"/>
        </w:rPr>
        <w:tab/>
        <w:t>Podwykonawca lub dalszy Podwykonawca musi wykazać się posiadaniem wiedzy i doświadczenia odpowiadających, proporcjonalnie, co najmniej wiedzy i doświadczeniu wymaganym od Wykonawcy w związku z realizacją Umowy. Dokumenty potwierdzające wiedzę i doświadczenie Podwykonawcy lub dalszego Podwykonawcy będą stanowiły załącznik do  umowy o podwykonawstwo,</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g)</w:t>
      </w:r>
      <w:r w:rsidRPr="0071104E">
        <w:rPr>
          <w:rFonts w:ascii="Arial" w:eastAsia="Times New Roman" w:hAnsi="Arial" w:cs="Arial"/>
          <w:sz w:val="16"/>
          <w:szCs w:val="18"/>
          <w:lang w:eastAsia="pl-PL"/>
        </w:rPr>
        <w:tab/>
        <w:t>Podwykonawca lub dalszy Podwykonawca są zobowiązani do przedstawiania Zamawiającemu na jego żądanie dokumentów, oświadczeń i wyjaśnień dotyczących realizacji Umowy o podwykonawstwo.</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4.</w:t>
      </w:r>
      <w:r w:rsidRPr="0071104E">
        <w:rPr>
          <w:rFonts w:ascii="Arial" w:eastAsia="Times New Roman" w:hAnsi="Arial" w:cs="Arial"/>
          <w:sz w:val="16"/>
          <w:szCs w:val="18"/>
          <w:lang w:eastAsia="pl-PL"/>
        </w:rPr>
        <w:tab/>
        <w:t>Umowa o podwykonawstwo nie może zawierać postanowień:</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a)</w:t>
      </w:r>
      <w:r w:rsidRPr="0071104E">
        <w:rPr>
          <w:rFonts w:ascii="Arial" w:eastAsia="Times New Roman" w:hAnsi="Arial" w:cs="Arial"/>
          <w:sz w:val="16"/>
          <w:szCs w:val="18"/>
          <w:lang w:eastAsia="pl-PL"/>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b)</w:t>
      </w:r>
      <w:r w:rsidRPr="0071104E">
        <w:rPr>
          <w:rFonts w:ascii="Arial" w:eastAsia="Times New Roman" w:hAnsi="Arial" w:cs="Arial"/>
          <w:sz w:val="16"/>
          <w:szCs w:val="18"/>
          <w:lang w:eastAsia="pl-PL"/>
        </w:rPr>
        <w:tab/>
        <w:t xml:space="preserve">uzależniających zwrot kwot zabezpieczenia przez Wykonawcę Podwykonawcy, od zwrotu Zabezpieczenia należytego wykonania umowy Wykonawcy przez Zamawiającego. </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5.</w:t>
      </w:r>
      <w:r w:rsidRPr="0071104E">
        <w:rPr>
          <w:rFonts w:ascii="Arial" w:eastAsia="Times New Roman" w:hAnsi="Arial" w:cs="Arial"/>
          <w:sz w:val="16"/>
          <w:szCs w:val="18"/>
          <w:lang w:eastAsia="pl-PL"/>
        </w:rPr>
        <w:tab/>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6.</w:t>
      </w:r>
      <w:r w:rsidRPr="0071104E">
        <w:rPr>
          <w:rFonts w:ascii="Arial" w:eastAsia="Times New Roman" w:hAnsi="Arial" w:cs="Arial"/>
          <w:sz w:val="16"/>
          <w:szCs w:val="18"/>
          <w:lang w:eastAsia="pl-PL"/>
        </w:rPr>
        <w:tab/>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7 dni przed jej zawarciem, a w przypadku projektu umowy przedkładanego przez </w:t>
      </w:r>
      <w:r w:rsidRPr="0071104E">
        <w:rPr>
          <w:rFonts w:ascii="Arial" w:eastAsia="Times New Roman" w:hAnsi="Arial" w:cs="Arial"/>
          <w:sz w:val="16"/>
          <w:szCs w:val="18"/>
          <w:lang w:eastAsia="pl-PL"/>
        </w:rPr>
        <w:lastRenderedPageBreak/>
        <w:t>Podwykonawcę lub dalszego Podwykonawcę, wraz ze zgodą Wykonawcy na zawarcie Umowy o podwykonawstwo o treści zgodnej z projektem umowy.</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7.</w:t>
      </w:r>
      <w:r w:rsidRPr="0071104E">
        <w:rPr>
          <w:rFonts w:ascii="Arial" w:eastAsia="Times New Roman" w:hAnsi="Arial" w:cs="Arial"/>
          <w:sz w:val="16"/>
          <w:szCs w:val="18"/>
          <w:lang w:eastAsia="pl-PL"/>
        </w:rPr>
        <w:tab/>
        <w:t>Projekt Umowy o podwykonawstwo, której przedmiotem są roboty budowlane, będzie uważany za zaakceptowany przez Zamawiającego, jeżeli Zamawiający w terminie 7 dni od dnia przedłożenia mu projektu nie zgłosi na piśmie zastrzeżeń.</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8.</w:t>
      </w:r>
      <w:r w:rsidRPr="0071104E">
        <w:rPr>
          <w:rFonts w:ascii="Arial" w:eastAsia="Times New Roman" w:hAnsi="Arial" w:cs="Arial"/>
          <w:sz w:val="16"/>
          <w:szCs w:val="18"/>
          <w:lang w:eastAsia="pl-PL"/>
        </w:rPr>
        <w:tab/>
        <w:t>Zamawiający zgłosi w terminie określonym w pkt 7 pisemne zastrzeżenia do projektu Umowy o podwykonawstwo, której przedmiotem są roboty budowlane, w szczególności w następujących przypadkach:</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a)</w:t>
      </w:r>
      <w:r w:rsidRPr="0071104E">
        <w:rPr>
          <w:rFonts w:ascii="Arial" w:eastAsia="Times New Roman" w:hAnsi="Arial" w:cs="Arial"/>
          <w:sz w:val="16"/>
          <w:szCs w:val="18"/>
          <w:lang w:eastAsia="pl-PL"/>
        </w:rPr>
        <w:tab/>
        <w:t>niespełniania przez projekt Umowy wymagań dotyczących Umowy o podwykonawstwo, określonych w pkt 3.</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b)</w:t>
      </w:r>
      <w:r w:rsidRPr="0071104E">
        <w:rPr>
          <w:rFonts w:ascii="Arial" w:eastAsia="Times New Roman" w:hAnsi="Arial" w:cs="Arial"/>
          <w:sz w:val="16"/>
          <w:szCs w:val="18"/>
          <w:lang w:eastAsia="pl-PL"/>
        </w:rPr>
        <w:tab/>
        <w:t>niezałączenia do projektu zestawień, dokumentów lub informacji, o których mowa w pkt 6,</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c)</w:t>
      </w:r>
      <w:r w:rsidRPr="0071104E">
        <w:rPr>
          <w:rFonts w:ascii="Arial" w:eastAsia="Times New Roman" w:hAnsi="Arial" w:cs="Arial"/>
          <w:sz w:val="16"/>
          <w:szCs w:val="18"/>
          <w:lang w:eastAsia="pl-PL"/>
        </w:rPr>
        <w:tab/>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d)</w:t>
      </w:r>
      <w:r w:rsidRPr="0071104E">
        <w:rPr>
          <w:rFonts w:ascii="Arial" w:eastAsia="Times New Roman" w:hAnsi="Arial" w:cs="Arial"/>
          <w:sz w:val="16"/>
          <w:szCs w:val="18"/>
          <w:lang w:eastAsia="pl-PL"/>
        </w:rPr>
        <w:tab/>
        <w:t xml:space="preserve">gdy projekt zawiera postanowienia uzależniające zwrot kwot zabezpieczenia przez Wykonawcę Podwykonawcy od zwrotu Wykonawcy Zabezpieczenia należytego wykonania Umowy przez Zamawiającego, </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e)</w:t>
      </w:r>
      <w:r w:rsidRPr="0071104E">
        <w:rPr>
          <w:rFonts w:ascii="Arial" w:eastAsia="Times New Roman" w:hAnsi="Arial" w:cs="Arial"/>
          <w:sz w:val="16"/>
          <w:szCs w:val="18"/>
          <w:lang w:eastAsia="pl-PL"/>
        </w:rPr>
        <w:tab/>
        <w:t>gdy termin realizacji robót budowlanych określonych projektem jest dłuższy niż przewidywany Umową dla tych robót,</w:t>
      </w:r>
    </w:p>
    <w:p w:rsidR="0071104E" w:rsidRPr="0071104E" w:rsidRDefault="0071104E" w:rsidP="0071104E">
      <w:pPr>
        <w:spacing w:after="0" w:line="240" w:lineRule="auto"/>
        <w:ind w:left="567" w:right="23"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f)</w:t>
      </w:r>
      <w:r w:rsidRPr="0071104E">
        <w:rPr>
          <w:rFonts w:ascii="Arial" w:eastAsia="Times New Roman" w:hAnsi="Arial" w:cs="Arial"/>
          <w:sz w:val="16"/>
          <w:szCs w:val="18"/>
          <w:lang w:eastAsia="pl-PL"/>
        </w:rPr>
        <w:tab/>
        <w:t>gdy projekt zawiera postanowienia dotyczące sposobu rozliczeń za wykonane roboty, uniemożliwiającego rozliczenie tych robót pomiędzy Zamawiającym a Wykonawcą na podstawie Umowy.</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9.</w:t>
      </w:r>
      <w:r w:rsidRPr="0071104E">
        <w:rPr>
          <w:rFonts w:ascii="Arial" w:eastAsia="Times New Roman" w:hAnsi="Arial" w:cs="Arial"/>
          <w:sz w:val="16"/>
          <w:szCs w:val="18"/>
          <w:lang w:eastAsia="pl-PL"/>
        </w:rPr>
        <w:tab/>
        <w:t>W przypadku zgłoszenia przez Zamawiającego zastrzeżeń do projektu Umowy o podwykonawstwo w terminie określonym w pkt 7 Wykonawca, Podwykonawca lub dalszy Podwykonawca może przedłożyć zmieniony projekt Umowy</w:t>
      </w:r>
      <w:r w:rsidRPr="0071104E">
        <w:rPr>
          <w:rFonts w:ascii="Arial" w:eastAsia="Times New Roman" w:hAnsi="Arial" w:cs="Arial"/>
          <w:sz w:val="16"/>
          <w:szCs w:val="18"/>
          <w:lang w:eastAsia="pl-PL"/>
        </w:rPr>
        <w:br/>
        <w:t>o podwykonawstwo, uwzględniający w całości zastrzeżenia Zamawiającego.</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10.</w:t>
      </w:r>
      <w:r w:rsidRPr="0071104E">
        <w:rPr>
          <w:rFonts w:ascii="Arial" w:eastAsia="Times New Roman" w:hAnsi="Arial" w:cs="Arial"/>
          <w:sz w:val="16"/>
          <w:szCs w:val="18"/>
          <w:lang w:eastAsia="pl-PL"/>
        </w:rPr>
        <w:tab/>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3 dni od dnia zawarcia tej Umowy.</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11.</w:t>
      </w:r>
      <w:r w:rsidRPr="0071104E">
        <w:rPr>
          <w:rFonts w:ascii="Arial" w:eastAsia="Times New Roman" w:hAnsi="Arial" w:cs="Arial"/>
          <w:sz w:val="16"/>
          <w:szCs w:val="18"/>
          <w:lang w:eastAsia="pl-PL"/>
        </w:rPr>
        <w:tab/>
        <w:t xml:space="preserve">Zamawiający zgłosi Wykonawcy, Podwykonawcy lub dalszemu Podwykonawcy pisemny sprzeciw do przedłożonej Umowy o podwykonawstwo, której przedmiotem są roboty budowlane, w terminie 7 dni od jej przedłożenia w przypadkach określonych w pkt 8. </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12.</w:t>
      </w:r>
      <w:r w:rsidRPr="0071104E">
        <w:rPr>
          <w:rFonts w:ascii="Arial" w:eastAsia="Times New Roman" w:hAnsi="Arial" w:cs="Arial"/>
          <w:sz w:val="16"/>
          <w:szCs w:val="18"/>
          <w:lang w:eastAsia="pl-PL"/>
        </w:rPr>
        <w:tab/>
        <w:t>Umowa o podwykonawstwo, której przedmiotem są roboty budowlane, będzie uważana za zaakceptowaną przez Zamawiającego, jeżeli Zamawiający w terminie 7 dni od dnia przedłożenia kopii tej umowy nie zgłosi do niej na piśmie sprzeciwu.</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13.</w:t>
      </w:r>
      <w:r w:rsidRPr="0071104E">
        <w:rPr>
          <w:rFonts w:ascii="Arial" w:eastAsia="Times New Roman" w:hAnsi="Arial" w:cs="Arial"/>
          <w:sz w:val="16"/>
          <w:szCs w:val="18"/>
          <w:lang w:eastAsia="pl-PL"/>
        </w:rPr>
        <w:tab/>
        <w:t>Wykonawca, Podwykonawca lub dalszy Podwykonawca nie może polecić Podwykonawcy realizacji przedmiotu Umowy</w:t>
      </w:r>
      <w:r w:rsidRPr="0071104E">
        <w:rPr>
          <w:rFonts w:ascii="Arial" w:eastAsia="Times New Roman" w:hAnsi="Arial" w:cs="Arial"/>
          <w:sz w:val="16"/>
          <w:szCs w:val="18"/>
          <w:lang w:eastAsia="pl-PL"/>
        </w:rPr>
        <w:br/>
        <w:t>o podwykonawstwo, której przedmiotem są roboty budowlane w przypadku braku jej akceptacji przez Zamawiającego.</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14.</w:t>
      </w:r>
      <w:r w:rsidRPr="0071104E">
        <w:rPr>
          <w:rFonts w:ascii="Arial" w:eastAsia="Times New Roman" w:hAnsi="Arial" w:cs="Arial"/>
          <w:sz w:val="16"/>
          <w:szCs w:val="18"/>
          <w:lang w:eastAsia="pl-PL"/>
        </w:rPr>
        <w:tab/>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15.</w:t>
      </w:r>
      <w:r w:rsidRPr="0071104E">
        <w:rPr>
          <w:rFonts w:ascii="Arial" w:eastAsia="Times New Roman" w:hAnsi="Arial" w:cs="Arial"/>
          <w:sz w:val="16"/>
          <w:szCs w:val="18"/>
          <w:lang w:eastAsia="pl-PL"/>
        </w:rPr>
        <w:tab/>
        <w:t>Wykonawca, Podwykonawca lub dalszy Podwykonawca przedłoży wraz z kopią Umowy o podwykonawstwo odpis</w:t>
      </w:r>
      <w:r w:rsidRPr="0071104E">
        <w:rPr>
          <w:rFonts w:ascii="Arial" w:eastAsia="Times New Roman" w:hAnsi="Arial" w:cs="Arial"/>
          <w:sz w:val="16"/>
          <w:szCs w:val="18"/>
          <w:lang w:eastAsia="pl-PL"/>
        </w:rPr>
        <w:br/>
        <w:t>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16.</w:t>
      </w:r>
      <w:r w:rsidRPr="0071104E">
        <w:rPr>
          <w:rFonts w:ascii="Arial" w:eastAsia="Times New Roman" w:hAnsi="Arial" w:cs="Arial"/>
          <w:sz w:val="16"/>
          <w:szCs w:val="18"/>
          <w:lang w:eastAsia="pl-PL"/>
        </w:rPr>
        <w:tab/>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6 – 12.</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17.</w:t>
      </w:r>
      <w:r w:rsidRPr="0071104E">
        <w:rPr>
          <w:rFonts w:ascii="Arial" w:eastAsia="Times New Roman" w:hAnsi="Arial" w:cs="Arial"/>
          <w:sz w:val="16"/>
          <w:szCs w:val="18"/>
          <w:lang w:eastAsia="pl-PL"/>
        </w:rPr>
        <w:tab/>
        <w:t xml:space="preserve"> Do zmian istotnych postanowień Umów o podwykonawstwo, innych niż określone w pkt 16, stosuje się zasady określone</w:t>
      </w:r>
      <w:r w:rsidRPr="0071104E">
        <w:rPr>
          <w:rFonts w:ascii="Arial" w:eastAsia="Times New Roman" w:hAnsi="Arial" w:cs="Arial"/>
          <w:sz w:val="16"/>
          <w:szCs w:val="18"/>
          <w:lang w:eastAsia="pl-PL"/>
        </w:rPr>
        <w:br/>
        <w:t xml:space="preserve">w pkt 6 – 12. </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18.</w:t>
      </w:r>
      <w:r w:rsidRPr="0071104E">
        <w:rPr>
          <w:rFonts w:ascii="Arial" w:eastAsia="Times New Roman" w:hAnsi="Arial" w:cs="Arial"/>
          <w:sz w:val="16"/>
          <w:szCs w:val="18"/>
          <w:lang w:eastAsia="pl-PL"/>
        </w:rPr>
        <w:tab/>
        <w:t>W przypadku zawarcia Umowy o podwykonawstwo Wykonawca, Podwykonawca lub dalszy Podwykonawca jest zobowiązany do zapłaty wynagrodzenia należnego Podwykonawcy lub dalszemu Podwykonawcy z zachowaniem terminów określonych tą umową.</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19.</w:t>
      </w:r>
      <w:r w:rsidRPr="0071104E">
        <w:rPr>
          <w:rFonts w:ascii="Arial" w:eastAsia="Times New Roman" w:hAnsi="Arial" w:cs="Arial"/>
          <w:sz w:val="16"/>
          <w:szCs w:val="18"/>
          <w:lang w:eastAsia="pl-PL"/>
        </w:rPr>
        <w:tab/>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71104E" w:rsidRPr="0071104E" w:rsidRDefault="0071104E" w:rsidP="0071104E">
      <w:pPr>
        <w:spacing w:after="0" w:line="240" w:lineRule="auto"/>
        <w:ind w:left="284" w:right="23"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20.</w:t>
      </w:r>
      <w:r w:rsidRPr="0071104E">
        <w:rPr>
          <w:rFonts w:ascii="Arial" w:eastAsia="Times New Roman" w:hAnsi="Arial" w:cs="Arial"/>
          <w:sz w:val="16"/>
          <w:szCs w:val="18"/>
          <w:lang w:eastAsia="pl-PL"/>
        </w:rPr>
        <w:tab/>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71104E" w:rsidRPr="0071104E" w:rsidRDefault="0071104E" w:rsidP="0071104E">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9</w:t>
      </w:r>
    </w:p>
    <w:p w:rsidR="0071104E" w:rsidRPr="0071104E" w:rsidRDefault="0071104E" w:rsidP="0071104E">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Odbiory</w:t>
      </w:r>
    </w:p>
    <w:p w:rsidR="0071104E" w:rsidRPr="0071104E" w:rsidRDefault="0071104E" w:rsidP="00CA5BBF">
      <w:pPr>
        <w:numPr>
          <w:ilvl w:val="0"/>
          <w:numId w:val="12"/>
        </w:numPr>
        <w:spacing w:after="0" w:line="240" w:lineRule="auto"/>
        <w:ind w:left="284" w:hanging="284"/>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Po zakończeniu całości robót objętych przedmiotem umowy nastąpi odbiór końcowy potwierdzony podpisaniem przez przedstawicieli Stron protokołem odbioru końcowego bez uwag lub protokołem potwierdzenia usunięcia nieprawidłowości w przypadku wystąpienia wad. Protokół dla swojej ważności wymaga podpisów co najmniej dwóch osób ze strony Zamawiającego i jednej osoby po stronie Wykonawcy.</w:t>
      </w:r>
    </w:p>
    <w:p w:rsidR="0071104E" w:rsidRPr="0071104E" w:rsidRDefault="0071104E" w:rsidP="00CA5BBF">
      <w:pPr>
        <w:numPr>
          <w:ilvl w:val="0"/>
          <w:numId w:val="12"/>
        </w:numPr>
        <w:spacing w:after="0" w:line="240" w:lineRule="auto"/>
        <w:ind w:left="284" w:hanging="284"/>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 xml:space="preserve">Zamawiający zobowiązuje się przystąpić do odbioru częściowego dla </w:t>
      </w:r>
      <w:r w:rsidRPr="0071104E">
        <w:rPr>
          <w:rFonts w:ascii="Arial" w:eastAsia="Times New Roman" w:hAnsi="Arial" w:cs="Arial"/>
          <w:sz w:val="16"/>
          <w:szCs w:val="18"/>
          <w:lang w:val="x-none" w:eastAsia="x-none"/>
        </w:rPr>
        <w:t xml:space="preserve">prac ulegających zakryciu lub zanikających, w terminie co najmniej </w:t>
      </w:r>
      <w:r w:rsidRPr="0071104E">
        <w:rPr>
          <w:rFonts w:ascii="Arial" w:eastAsia="Times New Roman" w:hAnsi="Arial" w:cs="Arial"/>
          <w:b/>
          <w:sz w:val="16"/>
          <w:szCs w:val="18"/>
          <w:lang w:val="x-none" w:eastAsia="x-none"/>
        </w:rPr>
        <w:t>2</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roboczych od otrzymania pisemnego powiadomienia Wykonawcy o</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gotowości do odbioru, natomiast do odbioru końcowego w ciągu </w:t>
      </w:r>
      <w:r w:rsidRPr="0071104E">
        <w:rPr>
          <w:rFonts w:ascii="Arial" w:eastAsia="Times New Roman" w:hAnsi="Arial" w:cs="Arial"/>
          <w:b/>
          <w:sz w:val="16"/>
          <w:szCs w:val="18"/>
          <w:lang w:val="x-none" w:eastAsia="x-none"/>
        </w:rPr>
        <w:t>14</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roboczych liczonych od dnia pisemnego zgłoszenia przez Wykonawcę ich gotowości do odbioru. W zgłoszeniu gotowości do odbioru Wykonawca zobowiązany jest podać zakres robót, których będzie dotyczył odbiór.</w:t>
      </w:r>
    </w:p>
    <w:p w:rsidR="0071104E" w:rsidRPr="0071104E" w:rsidRDefault="0071104E" w:rsidP="00CA5BBF">
      <w:pPr>
        <w:numPr>
          <w:ilvl w:val="0"/>
          <w:numId w:val="12"/>
        </w:numPr>
        <w:spacing w:after="0" w:line="240" w:lineRule="auto"/>
        <w:ind w:left="284" w:hanging="284"/>
        <w:jc w:val="both"/>
        <w:rPr>
          <w:rFonts w:ascii="Arial" w:eastAsia="Times New Roman" w:hAnsi="Arial" w:cs="Arial"/>
          <w:bCs/>
          <w:sz w:val="16"/>
          <w:szCs w:val="18"/>
          <w:lang w:val="x-none" w:eastAsia="x-none"/>
        </w:rPr>
      </w:pPr>
      <w:r w:rsidRPr="0071104E">
        <w:rPr>
          <w:rFonts w:ascii="Arial" w:eastAsia="Times New Roman" w:hAnsi="Arial" w:cs="Arial"/>
          <w:sz w:val="16"/>
          <w:szCs w:val="18"/>
          <w:lang w:val="x-none" w:eastAsia="x-none"/>
        </w:rPr>
        <w:t>Na 7</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dni przed odbiorem końcowym Wykonawca dostarczy osobie wskazanej w §</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7 ust. 1.1 a) niniejszej umowy następującą dokumentację do sprawdzenia:</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dokumentację powykonawczą,</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eastAsia="x-none"/>
        </w:rPr>
        <w:t>badania gruntowe,</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eastAsia="x-none"/>
        </w:rPr>
        <w:t>inwentaryzację geodezyjną powykonawczą,</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eastAsia="x-none"/>
        </w:rPr>
        <w:t>szkice powykonawcze z domiarami,</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eastAsia="x-none"/>
        </w:rPr>
        <w:lastRenderedPageBreak/>
        <w:t>protokoły z badań próbek wody,</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eastAsia="x-none"/>
        </w:rPr>
        <w:t>protokół z prób ciśnieniowych,</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 xml:space="preserve">dokumenty dotyczące jakości i </w:t>
      </w:r>
      <w:proofErr w:type="spellStart"/>
      <w:r w:rsidRPr="0071104E">
        <w:rPr>
          <w:rFonts w:ascii="Arial" w:eastAsia="Times New Roman" w:hAnsi="Arial" w:cs="Arial"/>
          <w:bCs/>
          <w:sz w:val="16"/>
          <w:szCs w:val="18"/>
          <w:lang w:val="x-none" w:eastAsia="x-none"/>
        </w:rPr>
        <w:t>dopuszczeń</w:t>
      </w:r>
      <w:proofErr w:type="spellEnd"/>
      <w:r w:rsidRPr="0071104E">
        <w:rPr>
          <w:rFonts w:ascii="Arial" w:eastAsia="Times New Roman" w:hAnsi="Arial" w:cs="Arial"/>
          <w:bCs/>
          <w:sz w:val="16"/>
          <w:szCs w:val="18"/>
          <w:lang w:val="x-none" w:eastAsia="x-none"/>
        </w:rPr>
        <w:t xml:space="preserve"> wbudowanych materiałów: certyfikaty, atesty PZH i</w:t>
      </w:r>
      <w:r w:rsidRPr="0071104E">
        <w:rPr>
          <w:rFonts w:ascii="Arial" w:eastAsia="Times New Roman" w:hAnsi="Arial" w:cs="Arial"/>
          <w:bCs/>
          <w:sz w:val="16"/>
          <w:szCs w:val="18"/>
          <w:lang w:eastAsia="x-none"/>
        </w:rPr>
        <w:t xml:space="preserve"> </w:t>
      </w:r>
      <w:r w:rsidRPr="0071104E">
        <w:rPr>
          <w:rFonts w:ascii="Arial" w:eastAsia="Times New Roman" w:hAnsi="Arial" w:cs="Arial"/>
          <w:bCs/>
          <w:sz w:val="16"/>
          <w:szCs w:val="18"/>
          <w:lang w:val="x-none" w:eastAsia="x-none"/>
        </w:rPr>
        <w:t>aprobaty,</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oświadczenie kierownika robót o doprowadzeniu do należytego stanu i porządku terenu robót,</w:t>
      </w:r>
    </w:p>
    <w:p w:rsidR="0071104E" w:rsidRPr="0071104E" w:rsidRDefault="0071104E" w:rsidP="00CA5BBF">
      <w:pPr>
        <w:numPr>
          <w:ilvl w:val="0"/>
          <w:numId w:val="18"/>
        </w:numPr>
        <w:spacing w:after="0" w:line="240" w:lineRule="auto"/>
        <w:ind w:left="567" w:hanging="283"/>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karty gwarancyjne oraz dokumenty dotyczące obsługi w języku polskim wszystkich urządzeń i instalacji zamontowanych w ramach realizowanego przedmiotu umowy.</w:t>
      </w:r>
    </w:p>
    <w:p w:rsidR="0071104E" w:rsidRPr="0071104E" w:rsidRDefault="0071104E" w:rsidP="00CA5BBF">
      <w:pPr>
        <w:numPr>
          <w:ilvl w:val="0"/>
          <w:numId w:val="12"/>
        </w:numPr>
        <w:spacing w:after="0" w:line="240" w:lineRule="auto"/>
        <w:ind w:left="284" w:hanging="284"/>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Zamawiający może odmówić podpisania protokołu odbioru końcowego w przypadku stwierdzenia usterek lub nienależytego wykonania umowy. W takiej sytuacji Wykonawca zobowiązany jest do usunięcia nieprawidłowości w terminie wskazanym przez Zamawiającego.</w:t>
      </w:r>
    </w:p>
    <w:p w:rsidR="0071104E" w:rsidRPr="0071104E" w:rsidRDefault="0071104E" w:rsidP="00CA5BBF">
      <w:pPr>
        <w:numPr>
          <w:ilvl w:val="0"/>
          <w:numId w:val="12"/>
        </w:numPr>
        <w:spacing w:after="0" w:line="240" w:lineRule="auto"/>
        <w:ind w:left="284" w:hanging="284"/>
        <w:jc w:val="both"/>
        <w:rPr>
          <w:rFonts w:ascii="Arial" w:eastAsia="Times New Roman" w:hAnsi="Arial" w:cs="Arial"/>
          <w:bCs/>
          <w:sz w:val="16"/>
          <w:szCs w:val="18"/>
          <w:lang w:val="x-none" w:eastAsia="x-none"/>
        </w:rPr>
      </w:pPr>
      <w:r w:rsidRPr="0071104E">
        <w:rPr>
          <w:rFonts w:ascii="Arial" w:eastAsia="Times New Roman" w:hAnsi="Arial" w:cs="Arial"/>
          <w:bCs/>
          <w:sz w:val="16"/>
          <w:szCs w:val="18"/>
          <w:lang w:val="x-none" w:eastAsia="x-none"/>
        </w:rPr>
        <w:t>Roboty uznaje się za wykonane w całości z dniem podpisania przez upoważnionych przedstawicieli obydwu Stron protokołu odbioru końcowego bez uwag, a jeżeli protokół odbioru końcowego podpisany jest z uwagami dotyczącymi jakichkolwiek nieprawidłowości stwierdzonymi w trakcie odbioru – po stwierdzeniu przez przedstawicieli Zamawiającego w</w:t>
      </w:r>
      <w:r w:rsidRPr="0071104E">
        <w:rPr>
          <w:rFonts w:ascii="Arial" w:eastAsia="Times New Roman" w:hAnsi="Arial" w:cs="Arial"/>
          <w:bCs/>
          <w:sz w:val="16"/>
          <w:szCs w:val="18"/>
          <w:lang w:eastAsia="x-none"/>
        </w:rPr>
        <w:t xml:space="preserve"> </w:t>
      </w:r>
      <w:r w:rsidRPr="0071104E">
        <w:rPr>
          <w:rFonts w:ascii="Arial" w:eastAsia="Times New Roman" w:hAnsi="Arial" w:cs="Arial"/>
          <w:bCs/>
          <w:sz w:val="16"/>
          <w:szCs w:val="18"/>
          <w:lang w:val="x-none" w:eastAsia="x-none"/>
        </w:rPr>
        <w:t>odrębnym protokole, iż wszelkie nieprawidłowości zostały usunięte (protokół usunięcia nieprawidłowości).</w:t>
      </w:r>
    </w:p>
    <w:p w:rsidR="0071104E" w:rsidRPr="0071104E" w:rsidRDefault="0071104E" w:rsidP="0071104E">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10</w:t>
      </w:r>
    </w:p>
    <w:p w:rsidR="0071104E" w:rsidRPr="0071104E" w:rsidRDefault="0071104E" w:rsidP="0071104E">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Zabezpieczenie należytego wykonania umowy</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przed podpisaniem Umowy wnosi na rzecz Zamawiającego zabezpieczenie należytego wykonania Umowy w wysokości 10% ceny całkowitej podanej w Ofercie</w:t>
      </w:r>
      <w:r w:rsidRPr="0071104E">
        <w:rPr>
          <w:rFonts w:ascii="Arial" w:eastAsia="Times New Roman" w:hAnsi="Arial" w:cs="Arial"/>
          <w:bCs/>
          <w:sz w:val="16"/>
          <w:szCs w:val="18"/>
          <w:lang w:val="x-none" w:eastAsia="x-none"/>
        </w:rPr>
        <w:t>,</w:t>
      </w:r>
      <w:r w:rsidRPr="0071104E">
        <w:rPr>
          <w:rFonts w:ascii="Arial" w:eastAsia="Times New Roman" w:hAnsi="Arial" w:cs="Arial"/>
          <w:sz w:val="16"/>
          <w:szCs w:val="18"/>
          <w:lang w:val="x-none" w:eastAsia="x-none"/>
        </w:rPr>
        <w:t xml:space="preserve"> czyli kwotę: .......................... złotych (</w:t>
      </w:r>
      <w:r w:rsidRPr="0071104E">
        <w:rPr>
          <w:rFonts w:ascii="Arial" w:eastAsia="Times New Roman" w:hAnsi="Arial" w:cs="Arial"/>
          <w:i/>
          <w:sz w:val="16"/>
          <w:szCs w:val="18"/>
          <w:lang w:val="x-none" w:eastAsia="x-none"/>
        </w:rPr>
        <w:t>s</w:t>
      </w:r>
      <w:r w:rsidRPr="0071104E">
        <w:rPr>
          <w:rFonts w:ascii="Arial" w:eastAsia="Times New Roman" w:hAnsi="Arial" w:cs="Arial"/>
          <w:i/>
          <w:iCs/>
          <w:sz w:val="16"/>
          <w:szCs w:val="18"/>
          <w:lang w:val="x-none" w:eastAsia="x-none"/>
        </w:rPr>
        <w:t xml:space="preserve">łownie </w:t>
      </w:r>
      <w:r w:rsidRPr="0071104E">
        <w:rPr>
          <w:rFonts w:ascii="Arial" w:eastAsia="Times New Roman" w:hAnsi="Arial" w:cs="Arial"/>
          <w:i/>
          <w:sz w:val="16"/>
          <w:szCs w:val="18"/>
          <w:lang w:val="x-none" w:eastAsia="x-none"/>
        </w:rPr>
        <w:t>:................................................ złotych</w:t>
      </w:r>
      <w:r w:rsidRPr="0071104E">
        <w:rPr>
          <w:rFonts w:ascii="Arial" w:eastAsia="Times New Roman" w:hAnsi="Arial" w:cs="Arial"/>
          <w:sz w:val="16"/>
          <w:szCs w:val="18"/>
          <w:lang w:val="x-none" w:eastAsia="x-none"/>
        </w:rPr>
        <w:t>) w formie: ........................ wpłacone / zdeponowane........................................... .</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Zabezpieczenie należytego wykonania Umowy służy do pokrycia roszczeń Zamawiającego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tytułu niewykonania lub nienależytego wykonania Umowy, a w szczególności opóźnienia w wykonaniu Umowy, jak też z tytułu powstania ewentualnych wad i usterek w tym również roszczeń osób trzecich lub roszczeń z tytułu gwarancji i/lub rękojmi za wady.</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70% wartości zabezpieczenia zostanie zwrócone Wykonawcy pod warunkiem prawidłowego wykonania Umowy, w terminie 30</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dni kalendarzowych od dnia podpisania protokołu odbioru końcowego bez uwag (lub protokołu usunięcia nieprawidłowości), o którym mowa w §</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9 ust.</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5. W przypadku powstania roszczeń Zamawiającego w związku z nienależytym wykonaniem Umowy przez Wykonawcę ze zwracanej części zabezpieczenia Zamawiający dokona potrącenia swych roszczeń.</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Pozostałe 30% wartości zabezpieczenia pozostawione na zabezpieczenie roszczeń z tytułu gwarancji</w:t>
      </w:r>
      <w:r w:rsidRPr="0071104E" w:rsidDel="002B7189">
        <w:rPr>
          <w:rFonts w:ascii="Arial" w:eastAsia="Times New Roman" w:hAnsi="Arial" w:cs="Arial"/>
          <w:sz w:val="16"/>
          <w:szCs w:val="18"/>
          <w:lang w:val="x-none" w:eastAsia="x-none"/>
        </w:rPr>
        <w:t xml:space="preserve"> </w:t>
      </w:r>
      <w:r w:rsidRPr="0071104E">
        <w:rPr>
          <w:rFonts w:ascii="Arial" w:eastAsia="Times New Roman" w:hAnsi="Arial" w:cs="Arial"/>
          <w:sz w:val="16"/>
          <w:szCs w:val="18"/>
          <w:lang w:val="x-none" w:eastAsia="x-none"/>
        </w:rPr>
        <w:t>i/lub rękojmi za wady, zostanie zwrócone nie później niż w 15</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dniu po upływie okresu rękojmi za wady z tym zastrzeżeniem, że po ewentualnym potrąceniu wierzytelności Zamawiającego wobec Wykonawcy z tytułu nienależytego wykonania Umowy.</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71104E" w:rsidRPr="0071104E" w:rsidRDefault="0071104E" w:rsidP="00CA5BBF">
      <w:pPr>
        <w:widowControl w:val="0"/>
        <w:numPr>
          <w:ilvl w:val="0"/>
          <w:numId w:val="20"/>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Jeżeli z uwagi na przedłużenie czasu wykonywania robót, niezależnie od przyczyn tego wydłużenia, zabezpieczenie wniesione w gwarancjach bankowych lub ubezpieczeniowych albo poręczeniu bankowym wygasłoby przed zakończeniem realizacji umowy, Wykonawca na 21</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dni przed wygaśnięciem takiego zabezpieczenia ma obowiązek przedstawić Zamawiającemu stosowny aneks lub nową gwarancję / poręczenie lub wpłacić odpowiednie zabezpieczenie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gotówce. Jeżeli Wykonawca nie wykona powyższego obowiązku Zamawiający może zażądać od gwaranta/poręczyciela wypłaty z gwarancji / poręczenia i zaliczyć uzyskaną w ten sposób kwotę na poczet zabezpieczenia.</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11</w:t>
      </w:r>
    </w:p>
    <w:p w:rsidR="0071104E" w:rsidRPr="0071104E" w:rsidRDefault="0071104E" w:rsidP="0071104E">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Gwarancja jakości i rękojmia</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Wykonawca udzieli Zamawiającemu rękojmi na roboty objęte niniejszą umową oraz użyte do ich wykonania materiały na okres </w:t>
      </w:r>
      <w:r w:rsidRPr="0071104E">
        <w:rPr>
          <w:rFonts w:ascii="Arial" w:eastAsia="Times New Roman" w:hAnsi="Arial" w:cs="Arial"/>
          <w:b/>
          <w:sz w:val="16"/>
          <w:szCs w:val="18"/>
          <w:lang w:val="x-none" w:eastAsia="x-none"/>
        </w:rPr>
        <w:t>60 miesięcy</w:t>
      </w:r>
      <w:r w:rsidRPr="0071104E">
        <w:rPr>
          <w:rFonts w:ascii="Arial" w:eastAsia="Times New Roman" w:hAnsi="Arial" w:cs="Arial"/>
          <w:sz w:val="16"/>
          <w:szCs w:val="18"/>
          <w:lang w:val="x-none" w:eastAsia="x-none"/>
        </w:rPr>
        <w:t>.</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Bieg okresu rękojmi rozpoczyna się z chwilą podpisania przez Zamawiającego protokołu odbioru końcowego bez uwag lub protokołu usunięcia nieprawidłowości.</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przekaże Zamawiającemu dokumenty gwarancyjne na materiały i wyroby uzyskane od dostawców. W przypadku, gdyby gwarancja dostawców materiałów/ wyrobów obejmowała okres krótszy niż 60</w:t>
      </w:r>
      <w:r w:rsidRPr="0071104E">
        <w:rPr>
          <w:rFonts w:ascii="Arial" w:eastAsia="Times New Roman" w:hAnsi="Arial" w:cs="Arial"/>
          <w:sz w:val="16"/>
          <w:szCs w:val="18"/>
          <w:lang w:eastAsia="x-none"/>
        </w:rPr>
        <w:t> </w:t>
      </w:r>
      <w:r w:rsidRPr="0071104E">
        <w:rPr>
          <w:rFonts w:ascii="Arial" w:eastAsia="Times New Roman" w:hAnsi="Arial" w:cs="Arial"/>
          <w:sz w:val="16"/>
          <w:szCs w:val="18"/>
          <w:lang w:val="x-none" w:eastAsia="x-none"/>
        </w:rPr>
        <w:t>miesięcy, Wykonawca ma obowiązek wykonać wszelkie obowiązki z tytułu gwarancji przez pozostały czas, aż do upływu 60 miesięcznego okresu gwarancji.</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W przypadku zaistnienia wady przedmiotu umowy usunięcie wady nastąpi w terminie nie później niż </w:t>
      </w:r>
      <w:r w:rsidRPr="0071104E">
        <w:rPr>
          <w:rFonts w:ascii="Arial" w:eastAsia="Times New Roman" w:hAnsi="Arial" w:cs="Arial"/>
          <w:b/>
          <w:sz w:val="16"/>
          <w:szCs w:val="18"/>
          <w:lang w:val="x-none" w:eastAsia="x-none"/>
        </w:rPr>
        <w:t>7</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 roboczych</w:t>
      </w:r>
      <w:r w:rsidRPr="0071104E">
        <w:rPr>
          <w:rFonts w:ascii="Arial" w:eastAsia="Times New Roman" w:hAnsi="Arial" w:cs="Arial"/>
          <w:sz w:val="16"/>
          <w:szCs w:val="18"/>
          <w:lang w:val="x-none" w:eastAsia="x-none"/>
        </w:rPr>
        <w:t xml:space="preserve"> od dnia zawiadomienia Wykonawcy o jej istnieniu dokonanego w formie pisemnej lub elektronicznej na adres ............................................................................ lub faksem na nr ..................................... wysłanego w terminie </w:t>
      </w:r>
      <w:r w:rsidRPr="0071104E">
        <w:rPr>
          <w:rFonts w:ascii="Arial" w:eastAsia="Times New Roman" w:hAnsi="Arial" w:cs="Arial"/>
          <w:b/>
          <w:sz w:val="16"/>
          <w:szCs w:val="18"/>
          <w:lang w:val="x-none" w:eastAsia="x-none"/>
        </w:rPr>
        <w:t>14</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kalendarzowych od dnia wykrycia wady.</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Po usunięciu wady przedmiotu umowy naprawa zostanie odebrana przez Zamawiającego protokołem odbioru napraw gwarancyjnych.</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Wykonawca usunie wady stwierdzone w przedmiocie umowy w okresie gwarancji w ramach wynagrodzenia </w:t>
      </w:r>
      <w:r w:rsidRPr="0071104E">
        <w:rPr>
          <w:rFonts w:ascii="Arial" w:eastAsia="Times New Roman" w:hAnsi="Arial" w:cs="Arial"/>
          <w:sz w:val="16"/>
          <w:szCs w:val="18"/>
          <w:lang w:eastAsia="x-none"/>
        </w:rPr>
        <w:t>ryczałtowego</w:t>
      </w:r>
      <w:r w:rsidRPr="0071104E">
        <w:rPr>
          <w:rFonts w:ascii="Arial" w:eastAsia="Times New Roman" w:hAnsi="Arial" w:cs="Arial"/>
          <w:sz w:val="16"/>
          <w:szCs w:val="18"/>
          <w:lang w:val="x-none" w:eastAsia="x-none"/>
        </w:rPr>
        <w:t>, określonego w § 4 ust. 4 pkt. c).</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Jeżeli Wykonawca nie usunie wad lub usterek w żądanym terminie Zamawiający po uprzednim zawiadomieniu zleci ich usunięcie osobie trzeciej na koszt Wykonawcy i opłaci z kwoty zabezpieczającej należyte wykonanie przedmiotu umowy na okres rękojmi i gwarancji. Jeżeli koszt usunięcia wady lub usterki przekracza wartość zabezpieczenia należytego wykonania umowy wymienionego w § 10 ust. 1, Zamawiający może dochodzić od Wykonawcy zwrotu kosztów usunięcia wady lub usterki nie pokrytych z zabezpieczenia należytego wykonania umowy.</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Na wykonane w okresie gwarancji lub rękojmi naprawy lub użyte do ich wykonania materiały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wyroby, gwarancja i rękojmia biegnie na nowo licząc od dnia podpisania przez Zamawiającego protokołu odbioru ich wykonania.</w:t>
      </w:r>
    </w:p>
    <w:p w:rsidR="0071104E" w:rsidRPr="0071104E" w:rsidRDefault="0071104E" w:rsidP="00CA5BBF">
      <w:pPr>
        <w:widowControl w:val="0"/>
        <w:numPr>
          <w:ilvl w:val="0"/>
          <w:numId w:val="6"/>
        </w:numPr>
        <w:spacing w:after="0" w:line="240" w:lineRule="auto"/>
        <w:ind w:left="284"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może wykonywać uprawnienia z tytułu rękojmi po wygaśnięciu tych uprawnień, jeżeli zawiadomił Wykonawcę o wadzie przed wygaśnięciem tych uprawnień. Zamawiający jest uprawniony do wykonywania uprawnień wynikających z gwarancji po upływie okresu, na jaki gwarancja została udzielona, jeżeli zawiadomił Wykonawcę o wadach przed upływem okresu gwarancji.</w:t>
      </w:r>
    </w:p>
    <w:p w:rsidR="0071104E" w:rsidRPr="0071104E" w:rsidRDefault="0071104E" w:rsidP="0071104E">
      <w:pPr>
        <w:widowControl w:val="0"/>
        <w:spacing w:after="0" w:line="240" w:lineRule="auto"/>
        <w:jc w:val="center"/>
        <w:rPr>
          <w:rFonts w:ascii="Arial" w:eastAsia="Times New Roman" w:hAnsi="Arial" w:cs="Arial"/>
          <w:b/>
          <w:sz w:val="18"/>
          <w:szCs w:val="18"/>
          <w:lang w:val="x-none" w:eastAsia="x-none"/>
        </w:rPr>
      </w:pPr>
      <w:r w:rsidRPr="0071104E">
        <w:rPr>
          <w:rFonts w:ascii="Arial" w:eastAsia="Times New Roman" w:hAnsi="Arial" w:cs="Arial"/>
          <w:b/>
          <w:sz w:val="18"/>
          <w:szCs w:val="18"/>
          <w:lang w:val="x-none" w:eastAsia="x-none"/>
        </w:rPr>
        <w:t>§ 12</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Kary umowne</w:t>
      </w:r>
    </w:p>
    <w:p w:rsidR="0071104E" w:rsidRPr="0071104E" w:rsidRDefault="0071104E" w:rsidP="0071104E">
      <w:pPr>
        <w:spacing w:after="0" w:line="240" w:lineRule="auto"/>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Strony ustalają następujące kary umowne:</w:t>
      </w:r>
    </w:p>
    <w:p w:rsidR="0071104E" w:rsidRPr="0071104E" w:rsidRDefault="0071104E" w:rsidP="00CA5BBF">
      <w:pPr>
        <w:numPr>
          <w:ilvl w:val="0"/>
          <w:numId w:val="19"/>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Wykonawca zapłaci Zamawiającemu karę umowną:</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za każdy dzień zwłoki w wykonaniu przedmiotu umowy – 0,2% wynagrodzenia ryczałtowego brutto, określonego w § 4 ust. 4 pkt. c) jednak nie więcej niż 15% wynagrodzenia ryczałtowego brutto, określonego w § 4 ust. 4 pkt. c) niniejszej umowy,</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lastRenderedPageBreak/>
        <w:t>za każdy dzień zwłoki w usunięciu wad stwierdzonych w okresie gwarancji lub rękojmi określonych protokołem wraz z terminem ich usunięcia – 0,2% wynagrodzenia ryczałtowego brutto, określonego w § 4 ust. 4 pkt. c) niniejszej umowy,</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 razie rozwiązania umowy lub odstąpienia od umowy w części lub całości, z przyczyn leżących po stronie Wykonawcy, w wysokości 15% wynagrodzenia ryczałtowego brutto określonego w § 4 ust. 4 pkt. c) niniejszej umowy,</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 brak zapłaty wynagrodzenia należnego Podwykonawcom lub dalszym Podwykonawcom – </w:t>
      </w:r>
      <w:r w:rsidRPr="0071104E">
        <w:rPr>
          <w:rFonts w:ascii="Arial" w:eastAsia="Times New Roman" w:hAnsi="Arial" w:cs="Arial"/>
          <w:b/>
          <w:sz w:val="16"/>
          <w:szCs w:val="18"/>
          <w:lang w:eastAsia="pl-PL"/>
        </w:rPr>
        <w:t>2.000,00 złotych</w:t>
      </w:r>
      <w:r w:rsidRPr="0071104E">
        <w:rPr>
          <w:rFonts w:ascii="Arial" w:eastAsia="Times New Roman" w:hAnsi="Arial" w:cs="Arial"/>
          <w:sz w:val="16"/>
          <w:szCs w:val="18"/>
          <w:lang w:eastAsia="pl-PL"/>
        </w:rPr>
        <w:t xml:space="preserve"> (słownie: dwa tysiące złotych, zero groszy) za każde dokonanie przez Zamawiającego bezpośredniej płatności na rzecz Podwykonawców lub dalszych Podwykonawców,</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 nieterminową zapłatę wynagrodzenia należnego Podwykonawcom lub dalszym Podwykonawcom – </w:t>
      </w:r>
      <w:r w:rsidRPr="0071104E">
        <w:rPr>
          <w:rFonts w:ascii="Arial" w:eastAsia="Times New Roman" w:hAnsi="Arial" w:cs="Arial"/>
          <w:b/>
          <w:sz w:val="16"/>
          <w:szCs w:val="18"/>
          <w:lang w:eastAsia="pl-PL"/>
        </w:rPr>
        <w:t>2.000,00 złotych</w:t>
      </w:r>
      <w:r w:rsidRPr="0071104E">
        <w:rPr>
          <w:rFonts w:ascii="Arial" w:eastAsia="Times New Roman" w:hAnsi="Arial" w:cs="Arial"/>
          <w:sz w:val="16"/>
          <w:szCs w:val="18"/>
          <w:lang w:eastAsia="pl-PL"/>
        </w:rPr>
        <w:t xml:space="preserve"> (słownie: dwa tysiące złotych, zero groszy) za każde zdarzenie,</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 nieprzedłożenie do zaakceptowania projektu Umowy o podwykonawstwo, której przedmiotem są roboty budowlane lub projektu jej zmiany, w wysokości </w:t>
      </w:r>
      <w:r w:rsidRPr="0071104E">
        <w:rPr>
          <w:rFonts w:ascii="Arial" w:eastAsia="Times New Roman" w:hAnsi="Arial" w:cs="Arial"/>
          <w:b/>
          <w:sz w:val="16"/>
          <w:szCs w:val="18"/>
          <w:lang w:eastAsia="pl-PL"/>
        </w:rPr>
        <w:t>5.000,00 złotych</w:t>
      </w:r>
      <w:r w:rsidRPr="0071104E">
        <w:rPr>
          <w:rFonts w:ascii="Arial" w:eastAsia="Times New Roman" w:hAnsi="Arial" w:cs="Arial"/>
          <w:sz w:val="16"/>
          <w:szCs w:val="18"/>
          <w:lang w:eastAsia="pl-PL"/>
        </w:rPr>
        <w:t xml:space="preserve"> (słownie: pięć tysięcy złotych, zero groszy) za każdy nieprzedłożony do zaakceptowania projekt Umowy lub jej zmiany,</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za nieprzedłożenie poświadczonej za zgodność z oryginałem kopii Umowy o podwykonawstwo lub jej zmiany,</w:t>
      </w:r>
      <w:r w:rsidRPr="0071104E">
        <w:rPr>
          <w:rFonts w:ascii="Arial" w:eastAsia="Times New Roman" w:hAnsi="Arial" w:cs="Arial"/>
          <w:sz w:val="16"/>
          <w:szCs w:val="18"/>
          <w:lang w:eastAsia="pl-PL"/>
        </w:rPr>
        <w:br/>
        <w:t xml:space="preserve">w wysokości </w:t>
      </w:r>
      <w:r w:rsidRPr="0071104E">
        <w:rPr>
          <w:rFonts w:ascii="Arial" w:eastAsia="Times New Roman" w:hAnsi="Arial" w:cs="Arial"/>
          <w:b/>
          <w:sz w:val="16"/>
          <w:szCs w:val="18"/>
          <w:lang w:eastAsia="pl-PL"/>
        </w:rPr>
        <w:t>2.000,00 złotych</w:t>
      </w:r>
      <w:r w:rsidRPr="0071104E">
        <w:rPr>
          <w:rFonts w:ascii="Arial" w:eastAsia="Times New Roman" w:hAnsi="Arial" w:cs="Arial"/>
          <w:sz w:val="16"/>
          <w:szCs w:val="18"/>
          <w:lang w:eastAsia="pl-PL"/>
        </w:rPr>
        <w:t xml:space="preserve"> (słownie: dwa tysiące złotych, zero groszy) za każdą nieprzedłożoną kopię Umowy lub jej zmiany,</w:t>
      </w:r>
    </w:p>
    <w:p w:rsidR="0071104E" w:rsidRPr="0071104E" w:rsidRDefault="0071104E" w:rsidP="00CA5BBF">
      <w:pPr>
        <w:numPr>
          <w:ilvl w:val="1"/>
          <w:numId w:val="19"/>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 brak dokonania wymaganej przez Zamawiającego zmiany Umowy o podwykonawstwo w zakresie terminu zapłaty we wskazanym przez Zamawiającego terminie, w wysokości </w:t>
      </w:r>
      <w:r w:rsidRPr="0071104E">
        <w:rPr>
          <w:rFonts w:ascii="Arial" w:eastAsia="Times New Roman" w:hAnsi="Arial" w:cs="Arial"/>
          <w:b/>
          <w:sz w:val="16"/>
          <w:szCs w:val="18"/>
          <w:lang w:eastAsia="pl-PL"/>
        </w:rPr>
        <w:t>2.000,00 złotych</w:t>
      </w:r>
      <w:r w:rsidRPr="0071104E">
        <w:rPr>
          <w:rFonts w:ascii="Arial" w:eastAsia="Times New Roman" w:hAnsi="Arial" w:cs="Arial"/>
          <w:sz w:val="16"/>
          <w:szCs w:val="18"/>
          <w:lang w:eastAsia="pl-PL"/>
        </w:rPr>
        <w:t xml:space="preserve"> (słownie: dwa tysiące złotych, zero groszy).</w:t>
      </w:r>
    </w:p>
    <w:p w:rsidR="0071104E" w:rsidRPr="0071104E" w:rsidRDefault="0071104E" w:rsidP="00CA5BBF">
      <w:pPr>
        <w:numPr>
          <w:ilvl w:val="0"/>
          <w:numId w:val="19"/>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 xml:space="preserve">Zamawiający zapłaci Wykonawcy karę umowną za odstąpienie od umowy z przyczyn leżących po stronie Zamawiającego w wysokości </w:t>
      </w:r>
      <w:r w:rsidRPr="0071104E">
        <w:rPr>
          <w:rFonts w:ascii="Arial" w:eastAsia="Times New Roman" w:hAnsi="Arial" w:cs="Arial"/>
          <w:b/>
          <w:sz w:val="16"/>
          <w:szCs w:val="18"/>
          <w:lang w:eastAsia="pl-PL"/>
        </w:rPr>
        <w:t>15% wynagrodzenia ryczałtowego brutto</w:t>
      </w:r>
      <w:r w:rsidRPr="0071104E">
        <w:rPr>
          <w:rFonts w:ascii="Arial" w:eastAsia="Times New Roman" w:hAnsi="Arial" w:cs="Arial"/>
          <w:sz w:val="16"/>
          <w:szCs w:val="18"/>
          <w:lang w:eastAsia="pl-PL"/>
        </w:rPr>
        <w:t>, o którym mowa w §4 ust. 4.pkt. c) niniejszej umowy,</w:t>
      </w:r>
    </w:p>
    <w:p w:rsidR="0071104E" w:rsidRPr="0071104E" w:rsidRDefault="0071104E" w:rsidP="00CA5BBF">
      <w:pPr>
        <w:numPr>
          <w:ilvl w:val="0"/>
          <w:numId w:val="19"/>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Wykonawca wyraża zgodę na potrącenie przez Zamawiającego kar umownych z przysługującej Wykonawcy należności oraz kwoty zabezpieczenia należytego wykonania umowy określonej w § 10 ust. 1.</w:t>
      </w:r>
    </w:p>
    <w:p w:rsidR="0071104E" w:rsidRPr="0071104E" w:rsidRDefault="0071104E" w:rsidP="00CA5BBF">
      <w:pPr>
        <w:numPr>
          <w:ilvl w:val="0"/>
          <w:numId w:val="19"/>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71104E">
        <w:rPr>
          <w:rFonts w:ascii="Arial" w:eastAsia="Times New Roman" w:hAnsi="Arial" w:cs="Arial"/>
          <w:sz w:val="16"/>
          <w:szCs w:val="18"/>
          <w:lang w:eastAsia="pl-PL"/>
        </w:rPr>
        <w:t>Niezależnie od kar określonych powyżej, Strony mogą dochodzić odszkodowania uzupełniającego na drodze sądowej, do wysokości rzeczywiście poniesionej szkody.</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13</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Wypowiedzenie umowy</w:t>
      </w:r>
    </w:p>
    <w:p w:rsidR="0071104E" w:rsidRPr="0071104E" w:rsidRDefault="0071104E" w:rsidP="00CA5BBF">
      <w:pPr>
        <w:numPr>
          <w:ilvl w:val="3"/>
          <w:numId w:val="10"/>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może wypowiedzieć Umowę, jeżeli:</w:t>
      </w:r>
    </w:p>
    <w:p w:rsidR="0071104E" w:rsidRPr="0071104E" w:rsidRDefault="0071104E" w:rsidP="00CA5BBF">
      <w:pPr>
        <w:numPr>
          <w:ilvl w:val="0"/>
          <w:numId w:val="29"/>
        </w:numPr>
        <w:spacing w:after="0" w:line="240" w:lineRule="auto"/>
        <w:ind w:left="709"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zostanie wydany przez uprawnione organy nakaz wszczęcia postępowania upadłościowego zabezpieczającego i/lub egzekucyjnego wobec Wykonawcy,</w:t>
      </w:r>
    </w:p>
    <w:p w:rsidR="0071104E" w:rsidRPr="0071104E" w:rsidRDefault="0071104E" w:rsidP="00CA5BBF">
      <w:pPr>
        <w:numPr>
          <w:ilvl w:val="0"/>
          <w:numId w:val="29"/>
        </w:numPr>
        <w:spacing w:after="0" w:line="240" w:lineRule="auto"/>
        <w:ind w:left="709"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Wykonawca, z własnej winy, przerwie realizację Umowy i nie podejmie jej realizacji przez okres kolejnych </w:t>
      </w:r>
      <w:r w:rsidRPr="0071104E">
        <w:rPr>
          <w:rFonts w:ascii="Arial" w:eastAsia="Times New Roman" w:hAnsi="Arial" w:cs="Arial"/>
          <w:b/>
          <w:sz w:val="16"/>
          <w:szCs w:val="18"/>
          <w:lang w:val="x-none" w:eastAsia="x-none"/>
        </w:rPr>
        <w:t>14</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kalendarzowych,</w:t>
      </w:r>
    </w:p>
    <w:p w:rsidR="0071104E" w:rsidRPr="0071104E" w:rsidRDefault="0071104E" w:rsidP="00CA5BBF">
      <w:pPr>
        <w:numPr>
          <w:ilvl w:val="0"/>
          <w:numId w:val="29"/>
        </w:numPr>
        <w:spacing w:after="0" w:line="240" w:lineRule="auto"/>
        <w:ind w:left="709"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nie przedstawi w terminie, pomimo wezwania Zamawiającego oraz udzielenia dodatkowego 14 dniowego terminu, określonych Umową polis ubezpieczeniowych, bądź dowodów opłacania składek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tytułu ubezpieczenia,</w:t>
      </w:r>
    </w:p>
    <w:p w:rsidR="0071104E" w:rsidRPr="0071104E" w:rsidRDefault="0071104E" w:rsidP="00CA5BBF">
      <w:pPr>
        <w:numPr>
          <w:ilvl w:val="0"/>
          <w:numId w:val="29"/>
        </w:numPr>
        <w:spacing w:after="0" w:line="240" w:lineRule="auto"/>
        <w:ind w:left="709" w:hanging="283"/>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stwierdzi, że Wykonawca wykonuje czynności niezgodnie z Umową, w tym niezgodnie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projektem lub przepisami technicznymi lub bez akceptacji inspektora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wezwie go do zmiany sposobu ich prowadzenia, wyznaczając w tym celu odpowiedni termin, a Wykonawca w tym terminie odpowiednich zmian nie dokona, przy czym termin wyznaczony Wykonawcy nie może wynosić mniej niż </w:t>
      </w:r>
      <w:r w:rsidRPr="0071104E">
        <w:rPr>
          <w:rFonts w:ascii="Arial" w:eastAsia="Times New Roman" w:hAnsi="Arial" w:cs="Arial"/>
          <w:b/>
          <w:sz w:val="16"/>
          <w:szCs w:val="18"/>
          <w:lang w:val="x-none" w:eastAsia="x-none"/>
        </w:rPr>
        <w:t>7</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kalendarzowych.</w:t>
      </w:r>
    </w:p>
    <w:p w:rsidR="0071104E" w:rsidRPr="0071104E" w:rsidRDefault="0071104E" w:rsidP="00CA5BBF">
      <w:pPr>
        <w:numPr>
          <w:ilvl w:val="3"/>
          <w:numId w:val="10"/>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może odstąpić od umowy w razie wystąpienia istotnej zmiany okoliczności powodującej, że wykonanie umowy nie leży w interesie publicznym, czego nie można było przewidzieć w chwili zawarcia umowy. W takim przypadku Wykonawcy przysługuje wynagrodzenie należne z tytułu wykonania części umowy. Odstąpienie takie nie powoduje obowiązku zapłaty kary umownej na rzecz Wykonawcy, o której mowa w § 12 ust. 2.</w:t>
      </w:r>
    </w:p>
    <w:p w:rsidR="0071104E" w:rsidRPr="0071104E" w:rsidRDefault="0071104E" w:rsidP="00CA5BBF">
      <w:pPr>
        <w:numPr>
          <w:ilvl w:val="3"/>
          <w:numId w:val="10"/>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Zarówno Zamawiający, niezależnie od przypadków wskazanych w ust. 1 i 2 niniejszego paragrafu, jak i</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Wykonawca są uprawnieni do wypowiedzenia umowy z ważnych powodów zgodnie z zapisami Kodeksu Cywilnego.</w:t>
      </w:r>
    </w:p>
    <w:p w:rsidR="0071104E" w:rsidRPr="0071104E" w:rsidRDefault="0071104E" w:rsidP="00CA5BBF">
      <w:pPr>
        <w:numPr>
          <w:ilvl w:val="3"/>
          <w:numId w:val="10"/>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 razie złożenia przez Wykonawcę oświadczenia o wypowiedzeniu lub rozwiązaniu umowy z</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powodów niebędących powodami ważnymi, Zamawiający może uznać takie rozwiązanie za skuteczne i żądać zapłaty kary umownej w wysokości </w:t>
      </w:r>
      <w:r w:rsidRPr="0071104E">
        <w:rPr>
          <w:rFonts w:ascii="Arial" w:eastAsia="Times New Roman" w:hAnsi="Arial" w:cs="Arial"/>
          <w:b/>
          <w:sz w:val="16"/>
          <w:szCs w:val="18"/>
          <w:lang w:val="x-none" w:eastAsia="x-none"/>
        </w:rPr>
        <w:t>10%</w:t>
      </w:r>
      <w:r w:rsidRPr="0071104E">
        <w:rPr>
          <w:rFonts w:ascii="Arial" w:eastAsia="Times New Roman" w:hAnsi="Arial" w:cs="Arial"/>
          <w:sz w:val="16"/>
          <w:szCs w:val="18"/>
          <w:lang w:val="x-none" w:eastAsia="x-none"/>
        </w:rPr>
        <w:t xml:space="preserve"> całkowitego wynagrodzenia ryczałtowego brutto</w:t>
      </w:r>
      <w:r w:rsidRPr="0071104E">
        <w:rPr>
          <w:rFonts w:ascii="Arial" w:eastAsia="Times New Roman" w:hAnsi="Arial" w:cs="Arial"/>
          <w:sz w:val="16"/>
          <w:szCs w:val="18"/>
          <w:lang w:eastAsia="x-none"/>
        </w:rPr>
        <w:t xml:space="preserve">, określonego </w:t>
      </w:r>
      <w:r w:rsidRPr="0071104E">
        <w:rPr>
          <w:rFonts w:ascii="Arial" w:eastAsia="Times New Roman" w:hAnsi="Arial" w:cs="Arial"/>
          <w:sz w:val="16"/>
          <w:szCs w:val="18"/>
          <w:lang w:val="x-none" w:eastAsia="x-none"/>
        </w:rPr>
        <w:t>w §4 ust. 4.pkt. c) niniejszej umowy</w:t>
      </w:r>
      <w:r w:rsidRPr="0071104E">
        <w:rPr>
          <w:rFonts w:ascii="Arial" w:eastAsia="Times New Roman" w:hAnsi="Arial" w:cs="Arial"/>
          <w:sz w:val="16"/>
          <w:szCs w:val="18"/>
          <w:lang w:eastAsia="x-none"/>
        </w:rPr>
        <w:t>.</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 14</w:t>
      </w:r>
    </w:p>
    <w:p w:rsidR="0071104E" w:rsidRPr="0071104E" w:rsidRDefault="0071104E" w:rsidP="0071104E">
      <w:pPr>
        <w:spacing w:after="0" w:line="240" w:lineRule="auto"/>
        <w:ind w:right="23"/>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Postanowienia końcowe</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Postanowienia umowy nie mogą być zmienione, ani uzupełnione postanowieniami niekorzystnymi dla Zamawiającego, jeżeli zmiana powodowałaby zmianę treści oferty, na podstawie, której został wybrany Wykonawca chyba, że konieczność zmiany spowodowana będzie okolicznościami, których nie można było przewidzieć przy zawieraniu umowy.</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w przypadku wystąpienia konieczności zmiany średnic przewodów wodociągowych, dopuszcza możliwość dokonania zmian postanowień zawartej Umowy w stosunku do treści oferty</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 razie powstania sporu związanego z realizacją umowy Wykonawca zobowiązany jest wyczerpać drogę postępowania wyjaśniającego, kierując roszczenia do Zamawiającego.</w:t>
      </w:r>
    </w:p>
    <w:p w:rsidR="0071104E" w:rsidRPr="0071104E" w:rsidRDefault="0071104E" w:rsidP="0071104E">
      <w:p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Zamawiający zobowiązany jest do pisemnego ustosunkowania się do roszczeń Wykonawcy w</w:t>
      </w:r>
      <w:r w:rsidRPr="0071104E">
        <w:rPr>
          <w:rFonts w:ascii="Arial" w:eastAsia="Times New Roman" w:hAnsi="Arial" w:cs="Arial"/>
          <w:sz w:val="16"/>
          <w:szCs w:val="18"/>
          <w:lang w:eastAsia="x-none"/>
        </w:rPr>
        <w:t xml:space="preserve"> </w:t>
      </w:r>
      <w:r w:rsidRPr="0071104E">
        <w:rPr>
          <w:rFonts w:ascii="Arial" w:eastAsia="Times New Roman" w:hAnsi="Arial" w:cs="Arial"/>
          <w:sz w:val="16"/>
          <w:szCs w:val="18"/>
          <w:lang w:val="x-none" w:eastAsia="x-none"/>
        </w:rPr>
        <w:t xml:space="preserve">terminie </w:t>
      </w:r>
      <w:r w:rsidRPr="0071104E">
        <w:rPr>
          <w:rFonts w:ascii="Arial" w:eastAsia="Times New Roman" w:hAnsi="Arial" w:cs="Arial"/>
          <w:b/>
          <w:sz w:val="16"/>
          <w:szCs w:val="18"/>
          <w:lang w:val="x-none" w:eastAsia="x-none"/>
        </w:rPr>
        <w:t>30</w:t>
      </w:r>
      <w:r w:rsidRPr="0071104E">
        <w:rPr>
          <w:rFonts w:ascii="Arial" w:eastAsia="Times New Roman" w:hAnsi="Arial" w:cs="Arial"/>
          <w:b/>
          <w:sz w:val="16"/>
          <w:szCs w:val="18"/>
          <w:lang w:eastAsia="x-none"/>
        </w:rPr>
        <w:t> </w:t>
      </w:r>
      <w:r w:rsidRPr="0071104E">
        <w:rPr>
          <w:rFonts w:ascii="Arial" w:eastAsia="Times New Roman" w:hAnsi="Arial" w:cs="Arial"/>
          <w:b/>
          <w:sz w:val="16"/>
          <w:szCs w:val="18"/>
          <w:lang w:val="x-none" w:eastAsia="x-none"/>
        </w:rPr>
        <w:t>dni</w:t>
      </w:r>
      <w:r w:rsidRPr="0071104E">
        <w:rPr>
          <w:rFonts w:ascii="Arial" w:eastAsia="Times New Roman" w:hAnsi="Arial" w:cs="Arial"/>
          <w:sz w:val="16"/>
          <w:szCs w:val="18"/>
          <w:lang w:val="x-none" w:eastAsia="x-none"/>
        </w:rPr>
        <w:t xml:space="preserve"> od dnia otrzymania roszczenia.</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nie może przenieść na jakąkolwiek osobę trzecią praw, a w tym wierzytelności wynikających z umowy, bez uprzedniej pisemnej zgody Zamawiającego pod rygorem nieważności.</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Wykonawca oświadcza, iż jest uprawniony do zawarcia i wykonania niniejszej umowy, posiada w tym zakresie stosowną wiedzę i doświadczenie.</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Wszelkie zmiany niniejszej umowy wymagają formy pisemnej pod rygorem nieważności.</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W sprawach nieuregulowanych niniejszą umową mają zastosowanie przepisy Kodeksu Cywilnego.</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Sporne sprawy rozstrzygane będą przez sąd właściwy dla siedziby Zamawiającego.</w:t>
      </w:r>
    </w:p>
    <w:p w:rsidR="0071104E" w:rsidRPr="0071104E" w:rsidRDefault="0071104E" w:rsidP="00CA5BBF">
      <w:pPr>
        <w:numPr>
          <w:ilvl w:val="0"/>
          <w:numId w:val="26"/>
        </w:numPr>
        <w:spacing w:after="0" w:line="240" w:lineRule="auto"/>
        <w:ind w:left="426" w:hanging="284"/>
        <w:jc w:val="both"/>
        <w:rPr>
          <w:rFonts w:ascii="Arial" w:eastAsia="Times New Roman" w:hAnsi="Arial" w:cs="Arial"/>
          <w:sz w:val="16"/>
          <w:szCs w:val="18"/>
          <w:lang w:val="x-none" w:eastAsia="x-none"/>
        </w:rPr>
      </w:pPr>
      <w:r w:rsidRPr="0071104E">
        <w:rPr>
          <w:rFonts w:ascii="Arial" w:eastAsia="Times New Roman" w:hAnsi="Arial" w:cs="Arial"/>
          <w:sz w:val="16"/>
          <w:szCs w:val="18"/>
          <w:lang w:val="x-none" w:eastAsia="x-none"/>
        </w:rPr>
        <w:t xml:space="preserve">Umowę sporządzono w dwóch jednobrzmiących egzemplarzach, po jednym dla każdej ze </w:t>
      </w:r>
      <w:r w:rsidRPr="0071104E">
        <w:rPr>
          <w:rFonts w:ascii="Arial" w:eastAsia="Times New Roman" w:hAnsi="Arial" w:cs="Arial"/>
          <w:sz w:val="16"/>
          <w:szCs w:val="18"/>
          <w:lang w:eastAsia="x-none"/>
        </w:rPr>
        <w:t>S</w:t>
      </w:r>
      <w:r w:rsidRPr="0071104E">
        <w:rPr>
          <w:rFonts w:ascii="Arial" w:eastAsia="Times New Roman" w:hAnsi="Arial" w:cs="Arial"/>
          <w:sz w:val="16"/>
          <w:szCs w:val="18"/>
          <w:lang w:val="x-none" w:eastAsia="x-none"/>
        </w:rPr>
        <w:t>tron.</w:t>
      </w:r>
    </w:p>
    <w:p w:rsidR="0071104E" w:rsidRPr="0071104E" w:rsidRDefault="0071104E" w:rsidP="0071104E">
      <w:pPr>
        <w:spacing w:after="0" w:line="288" w:lineRule="auto"/>
        <w:ind w:left="360"/>
        <w:jc w:val="both"/>
        <w:rPr>
          <w:rFonts w:ascii="Arial" w:eastAsia="Times New Roman" w:hAnsi="Arial" w:cs="Arial"/>
          <w:sz w:val="20"/>
          <w:szCs w:val="20"/>
          <w:lang w:val="x-none" w:eastAsia="x-none"/>
        </w:rPr>
      </w:pPr>
    </w:p>
    <w:p w:rsidR="0071104E" w:rsidRPr="0071104E" w:rsidRDefault="0071104E" w:rsidP="0071104E">
      <w:pPr>
        <w:spacing w:after="0" w:line="288" w:lineRule="auto"/>
        <w:ind w:left="360"/>
        <w:jc w:val="both"/>
        <w:rPr>
          <w:rFonts w:ascii="Arial" w:eastAsia="Times New Roman" w:hAnsi="Arial" w:cs="Arial"/>
          <w:sz w:val="20"/>
          <w:szCs w:val="20"/>
          <w:lang w:val="x-none" w:eastAsia="x-none"/>
        </w:rPr>
      </w:pPr>
    </w:p>
    <w:p w:rsidR="0071104E" w:rsidRPr="0071104E" w:rsidRDefault="0071104E" w:rsidP="0071104E">
      <w:pPr>
        <w:tabs>
          <w:tab w:val="left" w:pos="6804"/>
        </w:tabs>
        <w:spacing w:after="0" w:line="288" w:lineRule="auto"/>
        <w:ind w:left="993"/>
        <w:jc w:val="both"/>
        <w:rPr>
          <w:rFonts w:ascii="Arial" w:eastAsia="Times New Roman" w:hAnsi="Arial" w:cs="Arial"/>
          <w:b/>
          <w:sz w:val="20"/>
          <w:szCs w:val="20"/>
          <w:lang w:val="x-none" w:eastAsia="x-none"/>
        </w:rPr>
      </w:pPr>
      <w:r w:rsidRPr="0071104E">
        <w:rPr>
          <w:rFonts w:ascii="Arial" w:eastAsia="Times New Roman" w:hAnsi="Arial" w:cs="Arial"/>
          <w:b/>
          <w:sz w:val="20"/>
          <w:szCs w:val="20"/>
          <w:lang w:val="x-none" w:eastAsia="x-none"/>
        </w:rPr>
        <w:t>ZAMAWIAJĄCY</w:t>
      </w:r>
      <w:r w:rsidRPr="0071104E">
        <w:rPr>
          <w:rFonts w:ascii="Arial" w:eastAsia="Times New Roman" w:hAnsi="Arial" w:cs="Arial"/>
          <w:b/>
          <w:sz w:val="20"/>
          <w:szCs w:val="20"/>
          <w:lang w:val="x-none" w:eastAsia="x-none"/>
        </w:rPr>
        <w:tab/>
        <w:t>WYKONAWCA</w:t>
      </w:r>
    </w:p>
    <w:p w:rsidR="0071104E" w:rsidRPr="0071104E" w:rsidRDefault="0071104E" w:rsidP="0071104E">
      <w:pPr>
        <w:spacing w:after="0" w:line="288" w:lineRule="auto"/>
        <w:ind w:left="360"/>
        <w:jc w:val="both"/>
        <w:rPr>
          <w:rFonts w:ascii="Arial" w:eastAsia="Times New Roman" w:hAnsi="Arial" w:cs="Arial"/>
          <w:sz w:val="20"/>
          <w:szCs w:val="20"/>
          <w:lang w:val="x-none" w:eastAsia="x-none"/>
        </w:rPr>
      </w:pPr>
    </w:p>
    <w:p w:rsidR="0071104E" w:rsidRPr="0071104E" w:rsidRDefault="0071104E" w:rsidP="0071104E">
      <w:pPr>
        <w:spacing w:after="0" w:line="288" w:lineRule="auto"/>
        <w:ind w:left="360"/>
        <w:jc w:val="both"/>
        <w:rPr>
          <w:rFonts w:ascii="Arial" w:eastAsia="Times New Roman" w:hAnsi="Arial" w:cs="Arial"/>
          <w:sz w:val="20"/>
          <w:szCs w:val="20"/>
          <w:lang w:val="x-none" w:eastAsia="x-none"/>
        </w:rPr>
      </w:pPr>
    </w:p>
    <w:p w:rsidR="0071104E" w:rsidRPr="0071104E" w:rsidRDefault="0071104E" w:rsidP="0071104E">
      <w:pPr>
        <w:tabs>
          <w:tab w:val="left" w:pos="6521"/>
        </w:tabs>
        <w:spacing w:after="0" w:line="288" w:lineRule="auto"/>
        <w:ind w:left="709"/>
        <w:jc w:val="both"/>
        <w:rPr>
          <w:rFonts w:ascii="Arial" w:eastAsia="Times New Roman" w:hAnsi="Arial" w:cs="Arial"/>
          <w:sz w:val="20"/>
          <w:szCs w:val="20"/>
          <w:lang w:val="x-none" w:eastAsia="x-none"/>
        </w:rPr>
      </w:pPr>
      <w:r w:rsidRPr="0071104E">
        <w:rPr>
          <w:rFonts w:ascii="Arial" w:eastAsia="Times New Roman" w:hAnsi="Arial" w:cs="Arial"/>
          <w:sz w:val="16"/>
          <w:szCs w:val="20"/>
          <w:lang w:val="x-none" w:eastAsia="x-none"/>
        </w:rPr>
        <w:t>..............................................</w:t>
      </w:r>
      <w:r w:rsidRPr="0071104E">
        <w:rPr>
          <w:rFonts w:ascii="Arial" w:eastAsia="Times New Roman" w:hAnsi="Arial" w:cs="Arial"/>
          <w:sz w:val="20"/>
          <w:szCs w:val="20"/>
          <w:lang w:val="x-none" w:eastAsia="x-none"/>
        </w:rPr>
        <w:tab/>
      </w:r>
      <w:r w:rsidRPr="0071104E">
        <w:rPr>
          <w:rFonts w:ascii="Arial" w:eastAsia="Times New Roman" w:hAnsi="Arial" w:cs="Arial"/>
          <w:sz w:val="16"/>
          <w:szCs w:val="20"/>
          <w:lang w:val="x-none" w:eastAsia="x-none"/>
        </w:rPr>
        <w:t>..............................................</w:t>
      </w:r>
    </w:p>
    <w:p w:rsidR="0071104E" w:rsidRPr="0071104E" w:rsidRDefault="0071104E" w:rsidP="0071104E">
      <w:pPr>
        <w:pageBreakBefore/>
        <w:spacing w:after="0" w:line="288" w:lineRule="auto"/>
        <w:jc w:val="both"/>
        <w:rPr>
          <w:rFonts w:ascii="Arial" w:eastAsia="Times New Roman" w:hAnsi="Arial" w:cs="Arial"/>
          <w:b/>
          <w:sz w:val="28"/>
          <w:szCs w:val="28"/>
          <w:lang w:eastAsia="pl-PL"/>
        </w:rPr>
      </w:pPr>
      <w:r w:rsidRPr="0071104E">
        <w:rPr>
          <w:rFonts w:ascii="Arial" w:eastAsia="Times New Roman" w:hAnsi="Arial" w:cs="Arial"/>
          <w:b/>
          <w:i/>
          <w:sz w:val="24"/>
          <w:szCs w:val="24"/>
          <w:lang w:eastAsia="pl-PL"/>
        </w:rPr>
        <w:lastRenderedPageBreak/>
        <w:t xml:space="preserve">Załącznik Nr 9 do SWZ – </w:t>
      </w:r>
      <w:r w:rsidRPr="0071104E">
        <w:rPr>
          <w:rFonts w:ascii="Arial" w:eastAsia="Times New Roman" w:hAnsi="Arial" w:cs="Arial"/>
          <w:i/>
          <w:sz w:val="24"/>
          <w:szCs w:val="24"/>
          <w:lang w:eastAsia="pl-PL"/>
        </w:rPr>
        <w:t>Opis przedmiotu zamówienia</w:t>
      </w:r>
    </w:p>
    <w:p w:rsidR="0071104E" w:rsidRPr="0071104E" w:rsidRDefault="0071104E" w:rsidP="0071104E">
      <w:pPr>
        <w:spacing w:after="0" w:line="240" w:lineRule="auto"/>
        <w:jc w:val="center"/>
        <w:rPr>
          <w:rFonts w:ascii="Arial" w:eastAsia="Times New Roman" w:hAnsi="Arial" w:cs="Arial"/>
          <w:b/>
          <w:sz w:val="24"/>
          <w:szCs w:val="28"/>
          <w:lang w:eastAsia="pl-PL"/>
        </w:rPr>
      </w:pPr>
    </w:p>
    <w:p w:rsidR="0071104E" w:rsidRPr="0071104E" w:rsidRDefault="0071104E" w:rsidP="0071104E">
      <w:pPr>
        <w:spacing w:after="0" w:line="240" w:lineRule="auto"/>
        <w:jc w:val="center"/>
        <w:rPr>
          <w:rFonts w:ascii="Arial" w:eastAsia="Times New Roman" w:hAnsi="Arial" w:cs="Arial"/>
          <w:b/>
          <w:sz w:val="24"/>
          <w:szCs w:val="28"/>
          <w:lang w:eastAsia="pl-PL"/>
        </w:rPr>
      </w:pPr>
      <w:r w:rsidRPr="0071104E">
        <w:rPr>
          <w:rFonts w:ascii="Arial" w:eastAsia="Times New Roman" w:hAnsi="Arial" w:cs="Arial"/>
          <w:b/>
          <w:sz w:val="24"/>
          <w:szCs w:val="28"/>
          <w:lang w:eastAsia="pl-PL"/>
        </w:rPr>
        <w:t>OPIS PRZEDMIOTU ZAMÓWIENIA</w:t>
      </w:r>
    </w:p>
    <w:p w:rsidR="0071104E" w:rsidRPr="0071104E" w:rsidRDefault="0071104E" w:rsidP="0071104E">
      <w:pPr>
        <w:spacing w:after="0" w:line="240" w:lineRule="auto"/>
        <w:ind w:left="1134" w:hanging="1134"/>
        <w:jc w:val="both"/>
        <w:rPr>
          <w:rFonts w:ascii="Arial" w:eastAsia="Times New Roman" w:hAnsi="Arial" w:cs="Arial"/>
          <w:sz w:val="18"/>
          <w:szCs w:val="20"/>
          <w:lang w:eastAsia="pl-PL"/>
        </w:rPr>
      </w:pPr>
    </w:p>
    <w:p w:rsidR="0071104E" w:rsidRPr="0071104E" w:rsidRDefault="0071104E" w:rsidP="0071104E">
      <w:pPr>
        <w:spacing w:after="0" w:line="240" w:lineRule="auto"/>
        <w:ind w:right="-2"/>
        <w:jc w:val="both"/>
        <w:rPr>
          <w:rFonts w:ascii="Arial" w:eastAsia="Times New Roman" w:hAnsi="Arial" w:cs="Arial"/>
          <w:b/>
          <w:bCs/>
          <w:color w:val="000080"/>
          <w:sz w:val="18"/>
          <w:szCs w:val="18"/>
          <w:lang w:eastAsia="pl-PL"/>
        </w:rPr>
      </w:pPr>
      <w:r w:rsidRPr="0071104E">
        <w:rPr>
          <w:rFonts w:ascii="Arial" w:eastAsia="Times New Roman" w:hAnsi="Arial" w:cs="Arial"/>
          <w:sz w:val="18"/>
          <w:szCs w:val="18"/>
          <w:lang w:eastAsia="pl-PL"/>
        </w:rPr>
        <w:t>Temat:</w:t>
      </w:r>
      <w:r w:rsidRPr="0071104E">
        <w:rPr>
          <w:rFonts w:ascii="Arial" w:eastAsia="Times New Roman" w:hAnsi="Arial" w:cs="Arial"/>
          <w:b/>
          <w:sz w:val="18"/>
          <w:szCs w:val="18"/>
          <w:lang w:eastAsia="pl-PL"/>
        </w:rPr>
        <w:t xml:space="preserve"> </w:t>
      </w:r>
      <w:r w:rsidRPr="0071104E">
        <w:rPr>
          <w:rFonts w:ascii="Arial" w:eastAsia="Times New Roman" w:hAnsi="Arial" w:cs="Times New Roman"/>
          <w:b/>
          <w:iCs/>
          <w:sz w:val="18"/>
          <w:szCs w:val="18"/>
          <w:lang w:eastAsia="pl-PL"/>
        </w:rPr>
        <w:t>„</w:t>
      </w:r>
      <w:r w:rsidRPr="0071104E">
        <w:rPr>
          <w:rFonts w:ascii="Arial" w:eastAsia="Times New Roman" w:hAnsi="Arial" w:cs="Arial"/>
          <w:b/>
          <w:sz w:val="18"/>
          <w:szCs w:val="18"/>
          <w:lang w:eastAsia="pl-PL"/>
        </w:rPr>
        <w:t>Budowa przewodu wodociągowego D</w:t>
      </w:r>
      <w:r w:rsidRPr="0071104E">
        <w:rPr>
          <w:rFonts w:ascii="Arial" w:eastAsia="Times New Roman" w:hAnsi="Arial" w:cs="Arial"/>
          <w:b/>
          <w:sz w:val="18"/>
          <w:szCs w:val="18"/>
          <w:vertAlign w:val="subscript"/>
          <w:lang w:eastAsia="pl-PL"/>
        </w:rPr>
        <w:t>Z</w:t>
      </w:r>
      <w:r w:rsidRPr="0071104E">
        <w:rPr>
          <w:rFonts w:ascii="Arial" w:eastAsia="Times New Roman" w:hAnsi="Arial" w:cs="Arial"/>
          <w:b/>
          <w:sz w:val="18"/>
          <w:szCs w:val="18"/>
          <w:lang w:eastAsia="pl-PL"/>
        </w:rPr>
        <w:t>110 L = 202,0 m w ulicy Królowej Marysieńki w Markach”</w:t>
      </w:r>
    </w:p>
    <w:p w:rsidR="0071104E" w:rsidRPr="0071104E" w:rsidRDefault="0071104E" w:rsidP="0071104E">
      <w:pPr>
        <w:spacing w:after="0" w:line="240" w:lineRule="auto"/>
        <w:jc w:val="both"/>
        <w:rPr>
          <w:rFonts w:ascii="Arial" w:eastAsia="Times New Roman" w:hAnsi="Arial" w:cs="Arial"/>
          <w:sz w:val="18"/>
          <w:szCs w:val="18"/>
          <w:lang w:eastAsia="pl-PL"/>
        </w:rPr>
      </w:pPr>
    </w:p>
    <w:p w:rsidR="0071104E" w:rsidRPr="0071104E" w:rsidRDefault="0071104E" w:rsidP="00CA5BBF">
      <w:pPr>
        <w:numPr>
          <w:ilvl w:val="0"/>
          <w:numId w:val="14"/>
        </w:numPr>
        <w:spacing w:after="0" w:line="240" w:lineRule="auto"/>
        <w:ind w:left="601"/>
        <w:rPr>
          <w:rFonts w:ascii="Arial" w:eastAsia="Times New Roman" w:hAnsi="Arial" w:cs="Arial"/>
          <w:b/>
          <w:sz w:val="18"/>
          <w:szCs w:val="18"/>
          <w:lang w:eastAsia="pl-PL"/>
        </w:rPr>
      </w:pPr>
      <w:r w:rsidRPr="0071104E">
        <w:rPr>
          <w:rFonts w:ascii="Arial" w:eastAsia="Times New Roman" w:hAnsi="Arial" w:cs="Arial"/>
          <w:b/>
          <w:sz w:val="18"/>
          <w:szCs w:val="18"/>
          <w:lang w:eastAsia="pl-PL"/>
        </w:rPr>
        <w:t>Przedmiot zamówienia</w:t>
      </w:r>
    </w:p>
    <w:p w:rsidR="0071104E" w:rsidRPr="0071104E" w:rsidRDefault="0071104E" w:rsidP="0071104E">
      <w:pPr>
        <w:spacing w:after="0" w:line="240" w:lineRule="auto"/>
        <w:ind w:left="600"/>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Przedmiotem zamówienia, objętym niniejszym postępowaniem jest budowa przewodu wodociągowego D</w:t>
      </w:r>
      <w:r w:rsidRPr="0071104E">
        <w:rPr>
          <w:rFonts w:ascii="Arial" w:eastAsia="Times New Roman" w:hAnsi="Arial" w:cs="Arial"/>
          <w:sz w:val="18"/>
          <w:szCs w:val="18"/>
          <w:vertAlign w:val="subscript"/>
          <w:lang w:eastAsia="pl-PL"/>
        </w:rPr>
        <w:t>Z</w:t>
      </w:r>
      <w:r w:rsidRPr="0071104E">
        <w:rPr>
          <w:rFonts w:ascii="Arial" w:eastAsia="Times New Roman" w:hAnsi="Arial" w:cs="Arial"/>
          <w:sz w:val="18"/>
          <w:szCs w:val="18"/>
          <w:lang w:eastAsia="pl-PL"/>
        </w:rPr>
        <w:t>110 L = 202,0 m w ulicy Królowej Marysieńki w miejscowości Marki.</w:t>
      </w:r>
    </w:p>
    <w:p w:rsidR="0071104E" w:rsidRPr="0071104E" w:rsidRDefault="0071104E" w:rsidP="0071104E">
      <w:pPr>
        <w:spacing w:after="0" w:line="240" w:lineRule="auto"/>
        <w:ind w:left="600"/>
        <w:jc w:val="both"/>
        <w:rPr>
          <w:rFonts w:ascii="Arial" w:eastAsia="Times New Roman" w:hAnsi="Arial" w:cs="Arial"/>
          <w:sz w:val="18"/>
          <w:szCs w:val="18"/>
          <w:lang w:eastAsia="pl-PL"/>
        </w:rPr>
      </w:pPr>
    </w:p>
    <w:p w:rsidR="0071104E" w:rsidRPr="0071104E" w:rsidRDefault="0071104E" w:rsidP="00CA5BBF">
      <w:pPr>
        <w:numPr>
          <w:ilvl w:val="0"/>
          <w:numId w:val="14"/>
        </w:numPr>
        <w:spacing w:after="0" w:line="240" w:lineRule="auto"/>
        <w:rPr>
          <w:rFonts w:ascii="Arial" w:eastAsia="Times New Roman" w:hAnsi="Arial" w:cs="Arial"/>
          <w:b/>
          <w:sz w:val="18"/>
          <w:szCs w:val="18"/>
          <w:lang w:eastAsia="pl-PL"/>
        </w:rPr>
      </w:pPr>
      <w:r w:rsidRPr="0071104E">
        <w:rPr>
          <w:rFonts w:ascii="Arial" w:eastAsia="Times New Roman" w:hAnsi="Arial" w:cs="Arial"/>
          <w:b/>
          <w:sz w:val="18"/>
          <w:szCs w:val="18"/>
          <w:lang w:eastAsia="pl-PL"/>
        </w:rPr>
        <w:t>Szczegółowy zakres robót</w:t>
      </w:r>
    </w:p>
    <w:p w:rsidR="0071104E" w:rsidRPr="0071104E" w:rsidRDefault="0071104E" w:rsidP="0071104E">
      <w:pPr>
        <w:spacing w:after="0" w:line="240" w:lineRule="auto"/>
        <w:ind w:left="1100" w:hanging="500"/>
        <w:jc w:val="both"/>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a)</w:t>
      </w:r>
      <w:r w:rsidRPr="0071104E">
        <w:rPr>
          <w:rFonts w:ascii="Arial" w:eastAsia="Times New Roman" w:hAnsi="Arial" w:cs="Arial"/>
          <w:color w:val="000000"/>
          <w:sz w:val="18"/>
          <w:szCs w:val="18"/>
          <w:lang w:eastAsia="pl-PL"/>
        </w:rPr>
        <w:tab/>
        <w:t>Szczegółowy zakres robót został określony w następujących opracowaniach:</w:t>
      </w:r>
    </w:p>
    <w:p w:rsidR="0071104E" w:rsidRPr="0071104E" w:rsidRDefault="0071104E" w:rsidP="0071104E">
      <w:pPr>
        <w:spacing w:after="0" w:line="240" w:lineRule="auto"/>
        <w:ind w:left="1418" w:hanging="318"/>
        <w:jc w:val="both"/>
        <w:rPr>
          <w:rFonts w:ascii="Arial" w:eastAsia="Times New Roman" w:hAnsi="Arial" w:cs="Arial"/>
          <w:sz w:val="18"/>
          <w:lang w:eastAsia="pl-PL"/>
        </w:rPr>
      </w:pPr>
      <w:r w:rsidRPr="0071104E">
        <w:rPr>
          <w:rFonts w:ascii="Arial" w:eastAsia="Times New Roman" w:hAnsi="Arial" w:cs="Arial"/>
          <w:color w:val="000000"/>
          <w:sz w:val="18"/>
          <w:szCs w:val="18"/>
          <w:lang w:eastAsia="pl-PL"/>
        </w:rPr>
        <w:sym w:font="Wingdings" w:char="F09F"/>
      </w:r>
      <w:r w:rsidRPr="0071104E">
        <w:rPr>
          <w:rFonts w:ascii="Arial" w:eastAsia="Times New Roman" w:hAnsi="Arial" w:cs="Arial"/>
          <w:color w:val="000000"/>
          <w:sz w:val="18"/>
          <w:szCs w:val="18"/>
          <w:lang w:eastAsia="pl-PL"/>
        </w:rPr>
        <w:tab/>
        <w:t>„</w:t>
      </w:r>
      <w:r w:rsidRPr="0071104E">
        <w:rPr>
          <w:rFonts w:ascii="Arial" w:eastAsia="Times New Roman" w:hAnsi="Arial" w:cs="Arial"/>
          <w:sz w:val="18"/>
          <w:lang w:eastAsia="pl-PL"/>
        </w:rPr>
        <w:t>Sieć wodociągowa D</w:t>
      </w:r>
      <w:r w:rsidRPr="0071104E">
        <w:rPr>
          <w:rFonts w:ascii="Arial" w:eastAsia="Times New Roman" w:hAnsi="Arial" w:cs="Arial"/>
          <w:sz w:val="18"/>
          <w:vertAlign w:val="subscript"/>
          <w:lang w:eastAsia="pl-PL"/>
        </w:rPr>
        <w:t>Z</w:t>
      </w:r>
      <w:r w:rsidRPr="0071104E">
        <w:rPr>
          <w:rFonts w:ascii="Arial" w:eastAsia="Times New Roman" w:hAnsi="Arial" w:cs="Arial"/>
          <w:sz w:val="18"/>
          <w:lang w:eastAsia="pl-PL"/>
        </w:rPr>
        <w:t>110 mm L = 202,0 m ul. Królowej Marysieńki w Markach.</w:t>
      </w:r>
    </w:p>
    <w:p w:rsidR="0071104E" w:rsidRPr="0071104E" w:rsidRDefault="0071104E" w:rsidP="0071104E">
      <w:pPr>
        <w:spacing w:after="0" w:line="240" w:lineRule="auto"/>
        <w:ind w:left="1418"/>
        <w:jc w:val="both"/>
        <w:rPr>
          <w:rFonts w:ascii="Arial" w:eastAsia="Times New Roman" w:hAnsi="Arial" w:cs="Arial"/>
          <w:color w:val="000000"/>
          <w:sz w:val="18"/>
          <w:szCs w:val="18"/>
          <w:lang w:eastAsia="pl-PL"/>
        </w:rPr>
      </w:pPr>
      <w:r w:rsidRPr="0071104E">
        <w:rPr>
          <w:rFonts w:ascii="Arial" w:eastAsia="Times New Roman" w:hAnsi="Arial" w:cs="Arial"/>
          <w:sz w:val="18"/>
          <w:lang w:eastAsia="pl-PL"/>
        </w:rPr>
        <w:t xml:space="preserve"> Projekt wykonawczy</w:t>
      </w:r>
      <w:r w:rsidRPr="0071104E">
        <w:rPr>
          <w:rFonts w:ascii="Arial" w:eastAsia="Times New Roman" w:hAnsi="Arial" w:cs="Arial"/>
          <w:color w:val="000000"/>
          <w:sz w:val="18"/>
          <w:szCs w:val="18"/>
          <w:lang w:eastAsia="pl-PL"/>
        </w:rPr>
        <w:t>”.</w:t>
      </w:r>
    </w:p>
    <w:p w:rsidR="0071104E" w:rsidRPr="0071104E" w:rsidRDefault="0071104E" w:rsidP="00CA5BBF">
      <w:pPr>
        <w:numPr>
          <w:ilvl w:val="0"/>
          <w:numId w:val="34"/>
        </w:numPr>
        <w:tabs>
          <w:tab w:val="num" w:pos="1134"/>
        </w:tabs>
        <w:spacing w:after="0" w:line="240" w:lineRule="auto"/>
        <w:ind w:left="1100" w:hanging="500"/>
        <w:rPr>
          <w:rFonts w:ascii="Arial" w:eastAsia="Times New Roman" w:hAnsi="Arial" w:cs="Arial"/>
          <w:b/>
          <w:sz w:val="18"/>
          <w:szCs w:val="18"/>
          <w:lang w:eastAsia="pl-PL"/>
        </w:rPr>
      </w:pPr>
      <w:r w:rsidRPr="0071104E">
        <w:rPr>
          <w:rFonts w:ascii="Arial" w:eastAsia="Times New Roman" w:hAnsi="Arial" w:cs="Arial"/>
          <w:color w:val="000000"/>
          <w:sz w:val="18"/>
          <w:szCs w:val="18"/>
          <w:lang w:eastAsia="pl-PL"/>
        </w:rPr>
        <w:t>Integralną część Opisu Przedmiotu Zamówienia stanowią:</w:t>
      </w:r>
    </w:p>
    <w:p w:rsidR="0071104E" w:rsidRPr="0071104E" w:rsidRDefault="0071104E" w:rsidP="0071104E">
      <w:pPr>
        <w:spacing w:after="0" w:line="240" w:lineRule="auto"/>
        <w:rPr>
          <w:rFonts w:ascii="Arial" w:eastAsia="Times New Roman" w:hAnsi="Arial" w:cs="Arial"/>
          <w:b/>
          <w:sz w:val="18"/>
          <w:szCs w:val="18"/>
          <w:lang w:eastAsia="pl-PL"/>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572"/>
        <w:gridCol w:w="1417"/>
      </w:tblGrid>
      <w:tr w:rsidR="0071104E" w:rsidRPr="0071104E" w:rsidTr="00920A0D">
        <w:tc>
          <w:tcPr>
            <w:tcW w:w="516" w:type="dxa"/>
            <w:vAlign w:val="center"/>
          </w:tcPr>
          <w:p w:rsidR="0071104E" w:rsidRPr="0071104E" w:rsidRDefault="0071104E" w:rsidP="0071104E">
            <w:pPr>
              <w:spacing w:after="0" w:line="240" w:lineRule="auto"/>
              <w:jc w:val="center"/>
              <w:rPr>
                <w:rFonts w:ascii="Arial" w:eastAsia="Times New Roman" w:hAnsi="Arial" w:cs="Arial"/>
                <w:color w:val="000000"/>
                <w:sz w:val="18"/>
                <w:szCs w:val="18"/>
                <w:lang w:eastAsia="pl-PL"/>
              </w:rPr>
            </w:pPr>
            <w:bookmarkStart w:id="7" w:name="RANGE!A1:C15"/>
            <w:r w:rsidRPr="0071104E">
              <w:rPr>
                <w:rFonts w:ascii="Arial" w:eastAsia="Times New Roman" w:hAnsi="Arial" w:cs="Arial"/>
                <w:b/>
                <w:bCs/>
                <w:sz w:val="18"/>
                <w:szCs w:val="18"/>
                <w:lang w:eastAsia="pl-PL"/>
              </w:rPr>
              <w:t>Lp.</w:t>
            </w:r>
            <w:bookmarkEnd w:id="7"/>
          </w:p>
        </w:tc>
        <w:tc>
          <w:tcPr>
            <w:tcW w:w="6572" w:type="dxa"/>
            <w:vAlign w:val="center"/>
          </w:tcPr>
          <w:p w:rsidR="0071104E" w:rsidRPr="0071104E" w:rsidRDefault="0071104E" w:rsidP="0071104E">
            <w:pPr>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b/>
                <w:bCs/>
                <w:sz w:val="18"/>
                <w:szCs w:val="18"/>
                <w:lang w:eastAsia="pl-PL"/>
              </w:rPr>
              <w:t>Nazwa</w:t>
            </w:r>
          </w:p>
        </w:tc>
        <w:tc>
          <w:tcPr>
            <w:tcW w:w="1417" w:type="dxa"/>
            <w:vAlign w:val="center"/>
          </w:tcPr>
          <w:p w:rsidR="0071104E" w:rsidRPr="0071104E" w:rsidRDefault="0071104E" w:rsidP="0071104E">
            <w:pPr>
              <w:spacing w:after="0" w:line="240" w:lineRule="auto"/>
              <w:jc w:val="center"/>
              <w:rPr>
                <w:rFonts w:ascii="Arial" w:eastAsia="Times New Roman" w:hAnsi="Arial" w:cs="Arial"/>
                <w:b/>
                <w:bCs/>
                <w:sz w:val="18"/>
                <w:szCs w:val="18"/>
                <w:lang w:eastAsia="pl-PL"/>
              </w:rPr>
            </w:pPr>
            <w:r w:rsidRPr="0071104E">
              <w:rPr>
                <w:rFonts w:ascii="Arial" w:eastAsia="Times New Roman" w:hAnsi="Arial" w:cs="Arial"/>
                <w:b/>
                <w:bCs/>
                <w:sz w:val="18"/>
                <w:szCs w:val="18"/>
                <w:lang w:eastAsia="pl-PL"/>
              </w:rPr>
              <w:t>Ilość</w:t>
            </w:r>
          </w:p>
          <w:p w:rsidR="0071104E" w:rsidRPr="0071104E" w:rsidRDefault="0071104E" w:rsidP="0071104E">
            <w:pPr>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b/>
                <w:bCs/>
                <w:sz w:val="18"/>
                <w:szCs w:val="18"/>
                <w:lang w:eastAsia="pl-PL"/>
              </w:rPr>
              <w:t>egzemplarzy</w:t>
            </w:r>
          </w:p>
        </w:tc>
      </w:tr>
      <w:tr w:rsidR="0071104E" w:rsidRPr="0071104E" w:rsidTr="00920A0D">
        <w:trPr>
          <w:trHeight w:val="798"/>
        </w:trPr>
        <w:tc>
          <w:tcPr>
            <w:tcW w:w="516" w:type="dxa"/>
            <w:vAlign w:val="center"/>
          </w:tcPr>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1.</w:t>
            </w:r>
          </w:p>
        </w:tc>
        <w:tc>
          <w:tcPr>
            <w:tcW w:w="6572" w:type="dxa"/>
            <w:vAlign w:val="center"/>
          </w:tcPr>
          <w:p w:rsidR="0071104E" w:rsidRPr="0071104E" w:rsidRDefault="0071104E" w:rsidP="0071104E">
            <w:pPr>
              <w:spacing w:after="0" w:line="240" w:lineRule="auto"/>
              <w:rPr>
                <w:rFonts w:ascii="Arial" w:eastAsia="Times New Roman" w:hAnsi="Arial" w:cs="Arial"/>
                <w:bCs/>
                <w:sz w:val="18"/>
                <w:szCs w:val="18"/>
                <w:lang w:eastAsia="pl-PL"/>
              </w:rPr>
            </w:pPr>
            <w:r w:rsidRPr="0071104E">
              <w:rPr>
                <w:rFonts w:ascii="Arial" w:eastAsia="Times New Roman" w:hAnsi="Arial" w:cs="Arial"/>
                <w:sz w:val="18"/>
                <w:lang w:eastAsia="pl-PL"/>
              </w:rPr>
              <w:t>Sieć wodociągowa D</w:t>
            </w:r>
            <w:r w:rsidRPr="0071104E">
              <w:rPr>
                <w:rFonts w:ascii="Arial" w:eastAsia="Times New Roman" w:hAnsi="Arial" w:cs="Arial"/>
                <w:sz w:val="18"/>
                <w:vertAlign w:val="subscript"/>
                <w:lang w:eastAsia="pl-PL"/>
              </w:rPr>
              <w:t>Z</w:t>
            </w:r>
            <w:r w:rsidRPr="0071104E">
              <w:rPr>
                <w:rFonts w:ascii="Arial" w:eastAsia="Times New Roman" w:hAnsi="Arial" w:cs="Arial"/>
                <w:sz w:val="18"/>
                <w:lang w:eastAsia="pl-PL"/>
              </w:rPr>
              <w:t>110 mm L = 202,0 m ul. Królowej Marysieńki w Markach. Projekt wykonawczy</w:t>
            </w:r>
          </w:p>
          <w:p w:rsidR="0071104E" w:rsidRPr="0071104E" w:rsidRDefault="0071104E" w:rsidP="0071104E">
            <w:pPr>
              <w:spacing w:after="0" w:line="240" w:lineRule="auto"/>
              <w:rPr>
                <w:rFonts w:ascii="Arial" w:eastAsia="Times New Roman" w:hAnsi="Arial" w:cs="Arial"/>
                <w:sz w:val="18"/>
                <w:szCs w:val="18"/>
                <w:lang w:eastAsia="pl-PL"/>
              </w:rPr>
            </w:pPr>
            <w:r w:rsidRPr="0071104E">
              <w:rPr>
                <w:rFonts w:ascii="Arial" w:eastAsia="Times New Roman" w:hAnsi="Arial" w:cs="Arial"/>
                <w:bCs/>
                <w:sz w:val="18"/>
                <w:szCs w:val="18"/>
                <w:lang w:eastAsia="pl-PL"/>
              </w:rPr>
              <w:t>(załącznik nr 10a do SWZ)</w:t>
            </w:r>
          </w:p>
        </w:tc>
        <w:tc>
          <w:tcPr>
            <w:tcW w:w="1417" w:type="dxa"/>
            <w:vAlign w:val="center"/>
          </w:tcPr>
          <w:p w:rsidR="0071104E" w:rsidRPr="0071104E" w:rsidRDefault="0071104E" w:rsidP="0071104E">
            <w:pPr>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1 komplet</w:t>
            </w:r>
          </w:p>
        </w:tc>
      </w:tr>
      <w:tr w:rsidR="0071104E" w:rsidRPr="0071104E" w:rsidTr="00920A0D">
        <w:trPr>
          <w:trHeight w:val="837"/>
        </w:trPr>
        <w:tc>
          <w:tcPr>
            <w:tcW w:w="516" w:type="dxa"/>
            <w:vAlign w:val="center"/>
          </w:tcPr>
          <w:p w:rsidR="0071104E" w:rsidRPr="0071104E" w:rsidRDefault="0071104E" w:rsidP="0071104E">
            <w:pPr>
              <w:spacing w:after="0" w:line="240" w:lineRule="auto"/>
              <w:jc w:val="center"/>
              <w:rPr>
                <w:rFonts w:ascii="Arial" w:eastAsia="Times New Roman" w:hAnsi="Arial" w:cs="Arial"/>
                <w:b/>
                <w:sz w:val="18"/>
                <w:szCs w:val="18"/>
                <w:lang w:eastAsia="pl-PL"/>
              </w:rPr>
            </w:pPr>
            <w:r w:rsidRPr="0071104E">
              <w:rPr>
                <w:rFonts w:ascii="Arial" w:eastAsia="Times New Roman" w:hAnsi="Arial" w:cs="Arial"/>
                <w:b/>
                <w:sz w:val="18"/>
                <w:szCs w:val="18"/>
                <w:lang w:eastAsia="pl-PL"/>
              </w:rPr>
              <w:t>2.</w:t>
            </w:r>
          </w:p>
        </w:tc>
        <w:tc>
          <w:tcPr>
            <w:tcW w:w="6572" w:type="dxa"/>
            <w:vAlign w:val="center"/>
          </w:tcPr>
          <w:p w:rsidR="0071104E" w:rsidRPr="0071104E" w:rsidRDefault="0071104E" w:rsidP="0071104E">
            <w:pPr>
              <w:spacing w:after="0" w:line="240" w:lineRule="auto"/>
              <w:rPr>
                <w:rFonts w:ascii="Arial" w:eastAsia="Times New Roman" w:hAnsi="Arial" w:cs="Arial"/>
                <w:sz w:val="18"/>
                <w:lang w:eastAsia="pl-PL"/>
              </w:rPr>
            </w:pPr>
            <w:r w:rsidRPr="0071104E">
              <w:rPr>
                <w:rFonts w:ascii="Arial" w:eastAsia="Times New Roman" w:hAnsi="Arial" w:cs="Arial"/>
                <w:sz w:val="18"/>
                <w:lang w:eastAsia="pl-PL"/>
              </w:rPr>
              <w:t>Przedmiar robót. Sieć wodociągowa D</w:t>
            </w:r>
            <w:r w:rsidRPr="0071104E">
              <w:rPr>
                <w:rFonts w:ascii="Arial" w:eastAsia="Times New Roman" w:hAnsi="Arial" w:cs="Arial"/>
                <w:sz w:val="18"/>
                <w:vertAlign w:val="subscript"/>
                <w:lang w:eastAsia="pl-PL"/>
              </w:rPr>
              <w:t>Z</w:t>
            </w:r>
            <w:r w:rsidRPr="0071104E">
              <w:rPr>
                <w:rFonts w:ascii="Arial" w:eastAsia="Times New Roman" w:hAnsi="Arial" w:cs="Arial"/>
                <w:sz w:val="18"/>
                <w:lang w:eastAsia="pl-PL"/>
              </w:rPr>
              <w:t>110 mm L = 202,0 m ul. Królowej Marysieńki w Markach</w:t>
            </w:r>
          </w:p>
          <w:p w:rsidR="0071104E" w:rsidRPr="0071104E" w:rsidRDefault="0071104E" w:rsidP="0071104E">
            <w:pPr>
              <w:spacing w:after="0" w:line="240" w:lineRule="auto"/>
              <w:rPr>
                <w:rFonts w:ascii="Arial" w:eastAsia="Times New Roman" w:hAnsi="Arial" w:cs="Arial"/>
                <w:bCs/>
                <w:sz w:val="18"/>
                <w:szCs w:val="18"/>
                <w:lang w:eastAsia="pl-PL"/>
              </w:rPr>
            </w:pPr>
            <w:r w:rsidRPr="0071104E">
              <w:rPr>
                <w:rFonts w:ascii="Arial" w:eastAsia="Times New Roman" w:hAnsi="Arial" w:cs="Arial"/>
                <w:bCs/>
                <w:sz w:val="18"/>
                <w:szCs w:val="18"/>
                <w:lang w:eastAsia="pl-PL"/>
              </w:rPr>
              <w:t>(załącznik nr 10b do SWZ)</w:t>
            </w:r>
          </w:p>
        </w:tc>
        <w:tc>
          <w:tcPr>
            <w:tcW w:w="1417" w:type="dxa"/>
            <w:vAlign w:val="center"/>
          </w:tcPr>
          <w:p w:rsidR="0071104E" w:rsidRPr="0071104E" w:rsidRDefault="0071104E" w:rsidP="0071104E">
            <w:pPr>
              <w:spacing w:after="0" w:line="240" w:lineRule="auto"/>
              <w:jc w:val="center"/>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1 komplet</w:t>
            </w:r>
          </w:p>
        </w:tc>
      </w:tr>
    </w:tbl>
    <w:p w:rsidR="0071104E" w:rsidRPr="0071104E" w:rsidRDefault="0071104E" w:rsidP="0071104E">
      <w:pPr>
        <w:spacing w:after="0" w:line="240" w:lineRule="auto"/>
        <w:rPr>
          <w:rFonts w:ascii="Arial" w:eastAsia="Times New Roman" w:hAnsi="Arial" w:cs="Arial"/>
          <w:b/>
          <w:sz w:val="18"/>
          <w:szCs w:val="18"/>
          <w:lang w:eastAsia="pl-PL"/>
        </w:rPr>
      </w:pPr>
    </w:p>
    <w:p w:rsidR="0071104E" w:rsidRPr="0071104E" w:rsidRDefault="0071104E" w:rsidP="00CA5BBF">
      <w:pPr>
        <w:numPr>
          <w:ilvl w:val="0"/>
          <w:numId w:val="34"/>
        </w:numPr>
        <w:tabs>
          <w:tab w:val="num" w:pos="1134"/>
        </w:tabs>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 xml:space="preserve">Zasadniczym zakresem przedmiotu zamówienia jest część opisowa i graficzna (rysunkowa) opracowania o którym mowa w pkt. b), </w:t>
      </w:r>
      <w:proofErr w:type="spellStart"/>
      <w:r w:rsidRPr="0071104E">
        <w:rPr>
          <w:rFonts w:ascii="Arial" w:eastAsia="Times New Roman" w:hAnsi="Arial" w:cs="Arial"/>
          <w:sz w:val="18"/>
          <w:szCs w:val="18"/>
          <w:lang w:eastAsia="pl-PL"/>
        </w:rPr>
        <w:t>ppkt</w:t>
      </w:r>
      <w:proofErr w:type="spellEnd"/>
      <w:r w:rsidRPr="0071104E">
        <w:rPr>
          <w:rFonts w:ascii="Arial" w:eastAsia="Times New Roman" w:hAnsi="Arial" w:cs="Arial"/>
          <w:sz w:val="18"/>
          <w:szCs w:val="18"/>
          <w:lang w:eastAsia="pl-PL"/>
        </w:rPr>
        <w:t xml:space="preserve">. 1. Przedmiar robót (pkt. b </w:t>
      </w:r>
      <w:proofErr w:type="spellStart"/>
      <w:r w:rsidRPr="0071104E">
        <w:rPr>
          <w:rFonts w:ascii="Arial" w:eastAsia="Times New Roman" w:hAnsi="Arial" w:cs="Arial"/>
          <w:sz w:val="18"/>
          <w:szCs w:val="18"/>
          <w:lang w:eastAsia="pl-PL"/>
        </w:rPr>
        <w:t>ppkt</w:t>
      </w:r>
      <w:proofErr w:type="spellEnd"/>
      <w:r w:rsidRPr="0071104E">
        <w:rPr>
          <w:rFonts w:ascii="Arial" w:eastAsia="Times New Roman" w:hAnsi="Arial" w:cs="Arial"/>
          <w:sz w:val="18"/>
          <w:szCs w:val="18"/>
          <w:lang w:eastAsia="pl-PL"/>
        </w:rPr>
        <w:t>. 2) stanowią element pomocniczy do kalkulacji ceny. W gestii Wykonawcy leży wizja lokalna w terenie, sprawdzenie przedmiarów i wycenienie wszelkich kosztów niezbędnych do wykonania zamówienia.</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Zakres robót wchodzących w przedmiot umowy obejmuje również wykonanie robót przygotowawczych, pomocniczych, zabezpieczających i porządkowych związanych z realizacją podstawowego zakresu robót i robót dodatkowych w szczególności organizację i zabezpieczenie terenu robót, takich jak np.:</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wykonanie wszelkich dodatkowych dokumentacji i projektów, niezbędnych do prawidłowego wykonania przedmiotu zamówienia,</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oznakowanie ulicy zgodnie z projektem czasowej zmiany organizacji ruchu</w:t>
      </w:r>
      <w:r w:rsidRPr="0071104E">
        <w:rPr>
          <w:rFonts w:ascii="Arial" w:eastAsia="Times New Roman" w:hAnsi="Arial" w:cs="Arial"/>
          <w:sz w:val="18"/>
          <w:szCs w:val="18"/>
          <w:lang w:eastAsia="pl-PL"/>
        </w:rPr>
        <w:br/>
        <w:t>z zapewnieniem dojazdu i dojść do terenu wykonywania prac, a także posesji,</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uzyskanie zezwolenia na czasowe zajęcie terenu od Zarządcy terenu oraz uiszczenie opłat z tym związanych,</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obsługi geodezyjnej do wytyczenia oraz inwentaryzacji powykonawczej robót przez uprawnionego geodetę zgodnie z obowiązującymi przepisami,</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wystąpienie o sprawowanie nadzorów specjalistycznych nad urządzeniami znajdującymi się w pasie frontu robót, z uzyskaniem stosownych decyzji i uzgodnień na realizację robót w pobliżu urządzeń wymagających takich decyzji oraz uiszczenie opłat z tym związanych,</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zabezpieczenie na czas robót urządzeń podziemnych krzyżujących się z innymi mediami,</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obniżenie zwierciadła wody gruntowej na czas realizacji robót o ile będzie to konieczne,</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zorganizowanie i utrzymanie zaplecza budowy oraz późniejsza jego likwidacja,</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doprowadzenie wody i energii do punktów wykorzystania z poniesieniem wszystkich opłat z tym związanych,</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bookmarkStart w:id="8" w:name="OLE_LINK7"/>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r>
      <w:bookmarkEnd w:id="8"/>
      <w:r w:rsidRPr="0071104E">
        <w:rPr>
          <w:rFonts w:ascii="Arial" w:eastAsia="Times New Roman" w:hAnsi="Arial" w:cs="Arial"/>
          <w:sz w:val="18"/>
          <w:szCs w:val="18"/>
          <w:lang w:eastAsia="pl-PL"/>
        </w:rPr>
        <w:t>dostawę materiałów i urządzeń niezbędnych do realizacji przedmiotu zamówienia, transport wewnętrzny materiałów, jednorazowe dostawy sprzętu,</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urządzenie, utrzymanie i likwidacja placu budowy,</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utrzymanie urządzeń placu budowy wraz z maszynami,</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wykonanie wszelkich badań, prób, pomiarów, prowadzenia bieżących pomiarów</w:t>
      </w:r>
      <w:r w:rsidRPr="0071104E">
        <w:rPr>
          <w:rFonts w:ascii="Arial" w:eastAsia="Times New Roman" w:hAnsi="Arial" w:cs="Arial"/>
          <w:sz w:val="18"/>
          <w:szCs w:val="18"/>
          <w:lang w:eastAsia="pl-PL"/>
        </w:rPr>
        <w:br/>
        <w:t>i badań jakości wykonywanych robót i użytych materiałów w celu udokumentowania spełnienia przez nie wymagań określonych w projektach i Polskich Normach, wszelkie badania i pomiary niezbędne do dokonania odbioru robót itp.,</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warunków bezpieczeństwa na terenie budowy zgodnie z wymogami prawa i bezpieczeństwa wykonywania robót,</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i utrzymanie narzędzi i sprzętu niezbędnych do realizacji zamówienia,</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zabezpieczenie robót przed wodą opadową,</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 xml:space="preserve">wykonanie wszelkich robót przygotowawczych, porządkowych, przywrócenia terenu budowy wraz z przyległym otoczeniem do stanu pierwotnego ( w trakcie budowy i po jej zakończeniu), </w:t>
      </w:r>
      <w:r w:rsidRPr="0071104E">
        <w:rPr>
          <w:rFonts w:ascii="Arial" w:eastAsia="Times New Roman" w:hAnsi="Arial" w:cs="Arial"/>
          <w:sz w:val="18"/>
          <w:szCs w:val="18"/>
          <w:lang w:eastAsia="pl-PL"/>
        </w:rPr>
        <w:lastRenderedPageBreak/>
        <w:t>związanych z wywozem i składowaniem odpadów i śmieci oraz innych materiałów i nieczystości wynikających z wykonywanych robót,</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wykonania przedmiotu zamówienia przez osoby, których kwalifikacje</w:t>
      </w:r>
      <w:r w:rsidRPr="0071104E">
        <w:rPr>
          <w:rFonts w:ascii="Arial" w:eastAsia="Times New Roman" w:hAnsi="Arial" w:cs="Arial"/>
          <w:sz w:val="18"/>
          <w:szCs w:val="18"/>
          <w:lang w:eastAsia="pl-PL"/>
        </w:rPr>
        <w:br/>
        <w:t>i stan zdrowia pozwalają na wykonanie robót zgodnie z zasadami wiedzy technicznej, obowiązującym prawem i przepisami a w szczególności zapewnienia wykonania przedmiotu zamówienia przez osoby mające wymagane przez prawo uprawnienia,</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tłumacza w przypadku, gdy pracownicy Wykonawcy nie posługują się językiem polskim,</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zapewnienie odpowiednich warunków socjalnych dla pracowników zatrudnionych przy wykonywaniu przedmiotu umowy,</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usunięcie ewentualnych wad i usterek,</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natychmiastowe zabezpieczenie ewentualnych awarii z jednoczesnym poinformowaniem Zamawiającego o ich zaistnieniu,</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uczestnictwo w naradach koordynacyjnych, czynnościach odbiorowych, komisjach przeglądów gwarancyjnych i innych,</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zabezpieczenie terenu budowy oraz prowadzonych robót z zachowaniem najwyższej staranności, z zachowaniem wymogów określonych w przepisach prawa budowlanego, przepisach BHP i zgodnie z zatwierdzonym projektem organizacji placu budowy, organizacji ruchu na czas budowy, planem BIOZ oraz późniejsza likwidacja,</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zabezpieczenie wykonywanych robót przed ich zniszczeniem i przed wpływami warunków atmosferycznych,</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zabezpieczenie przed uszkodzeniem istniejących nawierzchni dojść, dróg przed uszkodzeniami spowodowanymi prowadzonymi robotami i środkami transportu Wykonawcy i dostawców,</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ubezpieczenie budowy od odpowiedzialności cywilnej na czas realizacji robót,</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użycie materiałów i urządzeń posiadających odpowiednie atesty techniczne lub aprobaty świadczące o ich jakości zgodnie z wymogami projektu i Zamawiającego, dopuszczone do stosowania (według wymogów obowiązującego Prawa Budowlanego) oraz które uzyskały potwierdzenie przez nadzór inwestorski na jego wbudowanie,</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wykonywanie robót w należytym porządku, w stanie wolnym od przeszkód komunikacyjnych i w stanie zgodnym z przepisami bhp i p.poż., z uwzględnieniem zaleceń udzielonych przez Zamawiającego,</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wykonanie dokumentacji powykonawczej – 2 egzemplarze,</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protokolarne przekazanie terenu po robotach odpowiednim Zarządcom,</w:t>
      </w:r>
    </w:p>
    <w:p w:rsidR="0071104E" w:rsidRPr="0071104E" w:rsidRDefault="0071104E" w:rsidP="0071104E">
      <w:pPr>
        <w:spacing w:after="0" w:line="240" w:lineRule="auto"/>
        <w:ind w:left="1560" w:hanging="284"/>
        <w:jc w:val="both"/>
        <w:rPr>
          <w:rFonts w:ascii="Arial" w:eastAsia="Times New Roman" w:hAnsi="Arial" w:cs="Arial"/>
          <w:sz w:val="18"/>
          <w:szCs w:val="18"/>
          <w:lang w:eastAsia="pl-PL"/>
        </w:rPr>
      </w:pPr>
      <w:r w:rsidRPr="0071104E">
        <w:rPr>
          <w:rFonts w:ascii="Arial" w:eastAsia="Times New Roman" w:hAnsi="Arial" w:cs="Arial"/>
          <w:sz w:val="18"/>
          <w:szCs w:val="18"/>
          <w:lang w:eastAsia="pl-PL"/>
        </w:rPr>
        <w:t>-</w:t>
      </w:r>
      <w:r w:rsidRPr="0071104E">
        <w:rPr>
          <w:rFonts w:ascii="Arial" w:eastAsia="Times New Roman" w:hAnsi="Arial" w:cs="Arial"/>
          <w:sz w:val="18"/>
          <w:szCs w:val="18"/>
          <w:lang w:eastAsia="pl-PL"/>
        </w:rPr>
        <w:tab/>
        <w:t>przekazanie wybudowanych przewodów wodociągowych do eksploatacji.</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winien zastosować materiały i urządzenia zgodnie z wymaganiami o których mowa</w:t>
      </w:r>
      <w:r w:rsidRPr="0071104E">
        <w:rPr>
          <w:rFonts w:ascii="Arial" w:eastAsia="Times New Roman" w:hAnsi="Arial" w:cs="Arial"/>
          <w:sz w:val="18"/>
          <w:szCs w:val="18"/>
          <w:lang w:eastAsia="pl-PL"/>
        </w:rPr>
        <w:br/>
        <w:t>w pkt. 3, 4, 5 i 6.</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b/>
          <w:sz w:val="18"/>
          <w:szCs w:val="18"/>
          <w:lang w:eastAsia="pl-PL"/>
        </w:rPr>
        <w:t>Wykonawca musi przedstawić Zamawiającemu, przed wejściem na budowę, komplet dokumentów dotyczących proponowanych materiałów oraz armatury</w:t>
      </w:r>
      <w:r w:rsidRPr="0071104E">
        <w:rPr>
          <w:rFonts w:ascii="Arial" w:eastAsia="Times New Roman" w:hAnsi="Arial" w:cs="Arial"/>
          <w:b/>
          <w:sz w:val="18"/>
          <w:szCs w:val="18"/>
          <w:lang w:eastAsia="pl-PL"/>
        </w:rPr>
        <w:br/>
        <w:t>i uzyskać akceptację Zamawiającego. Zalecana jest armatura, uzbrojenie</w:t>
      </w:r>
      <w:r w:rsidRPr="0071104E">
        <w:rPr>
          <w:rFonts w:ascii="Arial" w:eastAsia="Times New Roman" w:hAnsi="Arial" w:cs="Arial"/>
          <w:b/>
          <w:sz w:val="18"/>
          <w:szCs w:val="18"/>
          <w:lang w:eastAsia="pl-PL"/>
        </w:rPr>
        <w:br/>
        <w:t>i przewody od jednego producenta.</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Przed zastosowaniem materiału i/lub urządzenia równoważnego Wykonawca winien uzyskać zgodę Zamawiającego na taką zamianę.</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w ramach zamówienia zastosuje urządzenia umożliwiające zapewnienie serwisu i dostawy części zamiennych.</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dostarczy w języku polskim dokumentację dla dostarczonych urządzeń z certyfikatami</w:t>
      </w:r>
      <w:r w:rsidRPr="0071104E">
        <w:rPr>
          <w:rFonts w:ascii="Arial" w:eastAsia="Times New Roman" w:hAnsi="Arial" w:cs="Arial"/>
          <w:sz w:val="18"/>
          <w:szCs w:val="18"/>
          <w:lang w:eastAsia="pl-PL"/>
        </w:rPr>
        <w:br/>
        <w:t>i świadectwami dopuszczającymi je do użytkowania wymaganymi polskimi przepisami.</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wykona przedmiotu umowy zgodnie z przepisami ustawy z dnia 7 lipca 1994 r. Prawo budowlane (</w:t>
      </w:r>
      <w:r w:rsidRPr="0071104E">
        <w:rPr>
          <w:rFonts w:ascii="Arial" w:eastAsia="Times New Roman" w:hAnsi="Arial" w:cs="Arial"/>
          <w:sz w:val="16"/>
          <w:szCs w:val="18"/>
          <w:lang w:eastAsia="pl-PL"/>
        </w:rPr>
        <w:t>Dz.U.2013.1409 j.t.</w:t>
      </w:r>
      <w:r w:rsidRPr="0071104E">
        <w:rPr>
          <w:rFonts w:ascii="Arial" w:eastAsia="Times New Roman" w:hAnsi="Arial" w:cs="Arial"/>
          <w:sz w:val="18"/>
          <w:szCs w:val="18"/>
          <w:lang w:eastAsia="pl-PL"/>
        </w:rPr>
        <w:t>), spełniając wymagania wynikające z obowiązujących Polskich Norm, Norm Branżowych, aprobat technicznych.</w:t>
      </w:r>
    </w:p>
    <w:p w:rsidR="0071104E" w:rsidRPr="0071104E" w:rsidRDefault="0071104E" w:rsidP="00CA5BBF">
      <w:pPr>
        <w:numPr>
          <w:ilvl w:val="0"/>
          <w:numId w:val="34"/>
        </w:numPr>
        <w:spacing w:after="0" w:line="240" w:lineRule="auto"/>
        <w:ind w:left="1134" w:hanging="534"/>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zobowiązany jest do przestrzegania przepisów BHP i p.poż.</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ma obowiązek pisemnego powiadamiania Zamawiającego o odbiorach prac ulegających zakryciu lub zanikających, w terminie co najmniej 2 dni roboczych przed ich zakryciem lub zaniknięciem. Po dokonaniu odbioru tych robót, potwierdzonego podpisaniem odpowiedniego protokołu przez Zamawiającego, Wykonawca będzie mógł przystąpić do realizacji kolejnych etapów robót.</w:t>
      </w:r>
    </w:p>
    <w:p w:rsidR="0071104E" w:rsidRPr="0071104E" w:rsidRDefault="0071104E" w:rsidP="00CA5BBF">
      <w:pPr>
        <w:numPr>
          <w:ilvl w:val="0"/>
          <w:numId w:val="34"/>
        </w:numPr>
        <w:tabs>
          <w:tab w:val="num" w:pos="1134"/>
        </w:tabs>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zapewni na swój koszt wszelkie niezbędne pomiary oraz ekspertyzy jak również obsługę służb branżowych i nadzorów technicznych niezbędnych dla realizacji i odbioru przedmiotu umowy</w:t>
      </w:r>
      <w:r w:rsidRPr="0071104E">
        <w:rPr>
          <w:rFonts w:ascii="Arial" w:eastAsia="Times New Roman" w:hAnsi="Arial" w:cs="Arial"/>
          <w:color w:val="FF0000"/>
          <w:sz w:val="18"/>
          <w:szCs w:val="18"/>
          <w:lang w:eastAsia="pl-PL"/>
        </w:rPr>
        <w:t>.</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wykona wszystkie roboty w sposób nieuciążliwy dla Zamawiającego, przestrzegając następujących zasad:</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Wykonawca zabezpieczy teren robót we właściwy sposób (folie, kurtyny, bariery itp.), za ewentualne szkody spowodowane niewłaściwym zabezpieczeniem odpowiada Wykonawca,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Wykonawca jest odpowiedzialny za utrzymanie terenu robót, dróg dojazdowych i zaplecza techniczno-socjalnego w porządku i czystości oraz uprzątnięcie terenu robót po zakończeniu </w:t>
      </w:r>
      <w:r w:rsidRPr="0071104E">
        <w:rPr>
          <w:rFonts w:ascii="Arial" w:eastAsia="Times New Roman" w:hAnsi="Arial" w:cs="Arial"/>
          <w:sz w:val="18"/>
          <w:szCs w:val="18"/>
          <w:lang w:val="x-none" w:eastAsia="x-none"/>
        </w:rPr>
        <w:lastRenderedPageBreak/>
        <w:t>prac oraz przywrócenie terenu zaplecza techniczno-socjalnego i terenu przyległego do terenu robót i nawierzchni dróg do stanu przed rozpoczęciem robót,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Wykonawca jest odpowiedzialny za usuwanie z terenu robót, transportem Wykonawcy i na jego koszt, wszelkich odpadów, gruzu i zanieczyszczeń powstałych w czasie prowadzonych robót oraz unieszkodliwianie i zagospodarowanie tych odpadów, zgodnie z ustawą z dnia </w:t>
      </w:r>
      <w:r w:rsidRPr="0071104E">
        <w:rPr>
          <w:rFonts w:ascii="Arial" w:eastAsia="Times New Roman" w:hAnsi="Arial" w:cs="Arial"/>
          <w:sz w:val="18"/>
          <w:szCs w:val="18"/>
          <w:lang w:eastAsia="x-none"/>
        </w:rPr>
        <w:t>14 grudnia 2012 </w:t>
      </w:r>
      <w:r w:rsidRPr="0071104E">
        <w:rPr>
          <w:rFonts w:ascii="Arial" w:eastAsia="Times New Roman" w:hAnsi="Arial" w:cs="Arial"/>
          <w:sz w:val="18"/>
          <w:szCs w:val="18"/>
          <w:lang w:val="x-none" w:eastAsia="x-none"/>
        </w:rPr>
        <w:t>r. o odpadach (Dz.</w:t>
      </w:r>
      <w:r w:rsidRPr="0071104E">
        <w:rPr>
          <w:rFonts w:ascii="Arial" w:eastAsia="Times New Roman" w:hAnsi="Arial" w:cs="Arial"/>
          <w:sz w:val="18"/>
          <w:szCs w:val="18"/>
          <w:lang w:eastAsia="x-none"/>
        </w:rPr>
        <w:t> </w:t>
      </w:r>
      <w:r w:rsidRPr="0071104E">
        <w:rPr>
          <w:rFonts w:ascii="Arial" w:eastAsia="Times New Roman" w:hAnsi="Arial" w:cs="Arial"/>
          <w:sz w:val="18"/>
          <w:szCs w:val="18"/>
          <w:lang w:val="x-none" w:eastAsia="x-none"/>
        </w:rPr>
        <w:t>U.</w:t>
      </w:r>
      <w:r w:rsidRPr="0071104E">
        <w:rPr>
          <w:rFonts w:ascii="Arial" w:eastAsia="Times New Roman" w:hAnsi="Arial" w:cs="Arial"/>
          <w:sz w:val="18"/>
          <w:szCs w:val="18"/>
          <w:lang w:eastAsia="x-none"/>
        </w:rPr>
        <w:t xml:space="preserve"> z 2013 r.</w:t>
      </w:r>
      <w:r w:rsidRPr="0071104E">
        <w:rPr>
          <w:rFonts w:ascii="Arial" w:eastAsia="Times New Roman" w:hAnsi="Arial" w:cs="Arial"/>
          <w:sz w:val="18"/>
          <w:szCs w:val="18"/>
          <w:lang w:val="x-none" w:eastAsia="x-none"/>
        </w:rPr>
        <w:t xml:space="preserve"> poz.</w:t>
      </w:r>
      <w:r w:rsidRPr="0071104E">
        <w:rPr>
          <w:rFonts w:ascii="Arial" w:eastAsia="Times New Roman" w:hAnsi="Arial" w:cs="Arial"/>
          <w:sz w:val="18"/>
          <w:szCs w:val="18"/>
          <w:lang w:eastAsia="x-none"/>
        </w:rPr>
        <w:t> 21</w:t>
      </w:r>
      <w:r w:rsidRPr="0071104E">
        <w:rPr>
          <w:rFonts w:ascii="Arial" w:eastAsia="Times New Roman" w:hAnsi="Arial" w:cs="Arial"/>
          <w:sz w:val="18"/>
          <w:szCs w:val="18"/>
          <w:lang w:val="x-none" w:eastAsia="x-none"/>
        </w:rPr>
        <w:t>) oraz innymi właściwymi przepisami. W przypadku, gdy Wykonawca nie posiada stosownych uprawnień do wywozu</w:t>
      </w:r>
      <w:r w:rsidRPr="0071104E">
        <w:rPr>
          <w:rFonts w:ascii="Arial" w:eastAsia="Times New Roman" w:hAnsi="Arial" w:cs="Arial"/>
          <w:sz w:val="18"/>
          <w:szCs w:val="18"/>
          <w:lang w:eastAsia="x-none"/>
        </w:rPr>
        <w:br/>
      </w:r>
      <w:r w:rsidRPr="0071104E">
        <w:rPr>
          <w:rFonts w:ascii="Arial" w:eastAsia="Times New Roman" w:hAnsi="Arial" w:cs="Arial"/>
          <w:sz w:val="18"/>
          <w:szCs w:val="18"/>
          <w:lang w:val="x-none" w:eastAsia="x-none"/>
        </w:rPr>
        <w:t>i zagospodarowania odpadów powinien to zlecić na własny koszt uprawnionej firmie,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Po zakończeniu robót, pozostawienie terenu robót w należytym stanie tj. uporządkowany</w:t>
      </w:r>
      <w:r w:rsidRPr="0071104E">
        <w:rPr>
          <w:rFonts w:ascii="Arial" w:eastAsia="Times New Roman" w:hAnsi="Arial" w:cs="Arial"/>
          <w:sz w:val="18"/>
          <w:szCs w:val="18"/>
          <w:lang w:eastAsia="x-none"/>
        </w:rPr>
        <w:br/>
      </w:r>
      <w:r w:rsidRPr="0071104E">
        <w:rPr>
          <w:rFonts w:ascii="Arial" w:eastAsia="Times New Roman" w:hAnsi="Arial" w:cs="Arial"/>
          <w:sz w:val="18"/>
          <w:szCs w:val="18"/>
          <w:lang w:val="x-none" w:eastAsia="x-none"/>
        </w:rPr>
        <w:t>i oczyszczony.</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Wykonawca oznaczy odpowiednio i zabezpieczy roboty i teren robót zgodnie z przepisami prawa polskiego.</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Kierownik robót zgodnie z art. 21 a ustawy Prawo budowlane sporządzi plan bezpieczeństwa</w:t>
      </w:r>
      <w:r w:rsidRPr="0071104E">
        <w:rPr>
          <w:rFonts w:ascii="Arial" w:eastAsia="Times New Roman" w:hAnsi="Arial" w:cs="Arial"/>
          <w:sz w:val="18"/>
          <w:szCs w:val="18"/>
          <w:lang w:eastAsia="pl-PL"/>
        </w:rPr>
        <w:br/>
        <w:t>i ochrony zdrowia uwzględniając specyfikę obiektu budowlanego i warunki prowadzenia robót budowlanych,</w:t>
      </w:r>
    </w:p>
    <w:p w:rsidR="0071104E" w:rsidRPr="0071104E" w:rsidRDefault="0071104E" w:rsidP="00CA5BBF">
      <w:pPr>
        <w:numPr>
          <w:ilvl w:val="0"/>
          <w:numId w:val="34"/>
        </w:numPr>
        <w:spacing w:after="0" w:line="240" w:lineRule="auto"/>
        <w:ind w:left="1100" w:hanging="500"/>
        <w:jc w:val="both"/>
        <w:rPr>
          <w:rFonts w:ascii="Arial" w:eastAsia="Times New Roman" w:hAnsi="Arial" w:cs="Arial"/>
          <w:b/>
          <w:sz w:val="18"/>
          <w:szCs w:val="18"/>
          <w:lang w:eastAsia="pl-PL"/>
        </w:rPr>
      </w:pPr>
      <w:r w:rsidRPr="0071104E">
        <w:rPr>
          <w:rFonts w:ascii="Arial" w:eastAsia="Times New Roman" w:hAnsi="Arial" w:cs="Arial"/>
          <w:sz w:val="18"/>
          <w:szCs w:val="18"/>
          <w:lang w:eastAsia="pl-PL"/>
        </w:rPr>
        <w:t>Za składowane na terenie robót urządzenia i materiały Wykonawcy Zamawiający nie ponosi odpowiedzialności.</w:t>
      </w:r>
    </w:p>
    <w:p w:rsidR="0071104E" w:rsidRPr="0071104E" w:rsidRDefault="0071104E" w:rsidP="0071104E">
      <w:pPr>
        <w:spacing w:after="0" w:line="240" w:lineRule="auto"/>
        <w:jc w:val="both"/>
        <w:rPr>
          <w:rFonts w:ascii="Arial" w:eastAsia="Times New Roman" w:hAnsi="Arial" w:cs="Arial"/>
          <w:b/>
          <w:sz w:val="18"/>
          <w:szCs w:val="18"/>
          <w:lang w:eastAsia="pl-PL"/>
        </w:rPr>
      </w:pPr>
    </w:p>
    <w:p w:rsidR="0071104E" w:rsidRPr="0071104E" w:rsidRDefault="0071104E" w:rsidP="00CA5BBF">
      <w:pPr>
        <w:numPr>
          <w:ilvl w:val="0"/>
          <w:numId w:val="14"/>
        </w:numPr>
        <w:spacing w:after="0" w:line="240" w:lineRule="auto"/>
        <w:rPr>
          <w:rFonts w:ascii="Arial" w:eastAsia="Times New Roman" w:hAnsi="Arial" w:cs="Arial"/>
          <w:b/>
          <w:sz w:val="18"/>
          <w:szCs w:val="18"/>
          <w:lang w:eastAsia="pl-PL"/>
        </w:rPr>
      </w:pPr>
      <w:r w:rsidRPr="0071104E">
        <w:rPr>
          <w:rFonts w:ascii="Arial" w:eastAsia="Times New Roman" w:hAnsi="Arial" w:cs="Arial"/>
          <w:b/>
          <w:sz w:val="18"/>
          <w:szCs w:val="18"/>
          <w:lang w:eastAsia="pl-PL"/>
        </w:rPr>
        <w:t>Parametry techniczne rur i kształtek PE</w:t>
      </w:r>
    </w:p>
    <w:p w:rsidR="0071104E" w:rsidRPr="0071104E" w:rsidRDefault="0071104E" w:rsidP="00CA5BBF">
      <w:pPr>
        <w:numPr>
          <w:ilvl w:val="0"/>
          <w:numId w:val="32"/>
        </w:numPr>
        <w:spacing w:after="0" w:line="240" w:lineRule="auto"/>
        <w:ind w:left="1100" w:hanging="500"/>
        <w:rPr>
          <w:rFonts w:ascii="Arial" w:eastAsia="Times New Roman" w:hAnsi="Arial" w:cs="Arial"/>
          <w:b/>
          <w:sz w:val="18"/>
          <w:szCs w:val="18"/>
          <w:lang w:eastAsia="pl-PL"/>
        </w:rPr>
      </w:pPr>
      <w:r w:rsidRPr="0071104E">
        <w:rPr>
          <w:rFonts w:ascii="Arial" w:eastAsia="Times New Roman" w:hAnsi="Arial" w:cs="Arial"/>
          <w:color w:val="000000"/>
          <w:sz w:val="18"/>
          <w:szCs w:val="18"/>
          <w:lang w:eastAsia="pl-PL"/>
        </w:rPr>
        <w:t>Wykonawca powinien dysponować następującymi dokumentami, określającymi parametry techniczne rur:</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informacja potwierdzająca pochodzenie rur od jednego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karty katalogowe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aprobata ITB,</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aprobata </w:t>
      </w:r>
      <w:proofErr w:type="spellStart"/>
      <w:r w:rsidRPr="0071104E">
        <w:rPr>
          <w:rFonts w:ascii="Arial" w:eastAsia="Times New Roman" w:hAnsi="Arial" w:cs="Arial"/>
          <w:sz w:val="18"/>
          <w:szCs w:val="18"/>
          <w:lang w:val="x-none" w:eastAsia="x-none"/>
        </w:rPr>
        <w:t>IBDiM</w:t>
      </w:r>
      <w:proofErr w:type="spellEnd"/>
      <w:r w:rsidRPr="0071104E">
        <w:rPr>
          <w:rFonts w:ascii="Arial" w:eastAsia="Times New Roman" w:hAnsi="Arial" w:cs="Arial"/>
          <w:sz w:val="18"/>
          <w:szCs w:val="18"/>
          <w:lang w:val="x-none" w:eastAsia="x-none"/>
        </w:rPr>
        <w:t xml:space="preserve"> do stosowania w obszarze pasa drogowego,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deklaracja zgodności,</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atest PZH,</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certyfikat 31B (dotyczy rur zwykłych: D</w:t>
      </w:r>
      <w:r w:rsidRPr="0071104E">
        <w:rPr>
          <w:rFonts w:ascii="Arial" w:eastAsia="Times New Roman" w:hAnsi="Arial" w:cs="Arial"/>
          <w:sz w:val="18"/>
          <w:szCs w:val="18"/>
          <w:vertAlign w:val="subscript"/>
          <w:lang w:eastAsia="x-none"/>
        </w:rPr>
        <w:t>Z</w:t>
      </w:r>
      <w:r w:rsidRPr="0071104E">
        <w:rPr>
          <w:rFonts w:ascii="Arial" w:eastAsia="Times New Roman" w:hAnsi="Arial" w:cs="Arial"/>
          <w:sz w:val="18"/>
          <w:szCs w:val="18"/>
          <w:lang w:val="x-none" w:eastAsia="x-none"/>
        </w:rPr>
        <w:t xml:space="preserve"> 32÷63),</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potwierdzenia wykonania badań z niezależnego instytutu badawczego:</w:t>
      </w:r>
    </w:p>
    <w:p w:rsidR="0071104E" w:rsidRPr="0071104E" w:rsidRDefault="0071104E" w:rsidP="00CA5BBF">
      <w:pPr>
        <w:numPr>
          <w:ilvl w:val="0"/>
          <w:numId w:val="31"/>
        </w:numPr>
        <w:tabs>
          <w:tab w:val="num" w:pos="1600"/>
        </w:tabs>
        <w:spacing w:after="0" w:line="240" w:lineRule="auto"/>
        <w:ind w:left="1985"/>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testu na obciążenia punktowe według metody dr. Joachima </w:t>
      </w:r>
      <w:proofErr w:type="spellStart"/>
      <w:r w:rsidRPr="0071104E">
        <w:rPr>
          <w:rFonts w:ascii="Arial" w:eastAsia="Times New Roman" w:hAnsi="Arial" w:cs="Arial"/>
          <w:sz w:val="18"/>
          <w:szCs w:val="18"/>
          <w:lang w:val="x-none" w:eastAsia="x-none"/>
        </w:rPr>
        <w:t>Hessela</w:t>
      </w:r>
      <w:proofErr w:type="spellEnd"/>
      <w:r w:rsidRPr="0071104E">
        <w:rPr>
          <w:rFonts w:ascii="Arial" w:eastAsia="Times New Roman" w:hAnsi="Arial" w:cs="Arial"/>
          <w:sz w:val="18"/>
          <w:szCs w:val="18"/>
          <w:lang w:val="x-none" w:eastAsia="x-none"/>
        </w:rPr>
        <w:t xml:space="preserve"> (próbka powinna wytrzymać bez uszkodzenia, okres ≥ 8 760 h),</w:t>
      </w:r>
    </w:p>
    <w:p w:rsidR="0071104E" w:rsidRPr="0071104E" w:rsidRDefault="0071104E" w:rsidP="00CA5BBF">
      <w:pPr>
        <w:numPr>
          <w:ilvl w:val="0"/>
          <w:numId w:val="31"/>
        </w:numPr>
        <w:tabs>
          <w:tab w:val="num" w:pos="1600"/>
        </w:tabs>
        <w:spacing w:after="0" w:line="240" w:lineRule="auto"/>
        <w:ind w:left="1985"/>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testu odporności na oddziaływanie środowiska FNCT (Full </w:t>
      </w:r>
      <w:proofErr w:type="spellStart"/>
      <w:r w:rsidRPr="0071104E">
        <w:rPr>
          <w:rFonts w:ascii="Arial" w:eastAsia="Times New Roman" w:hAnsi="Arial" w:cs="Arial"/>
          <w:sz w:val="18"/>
          <w:szCs w:val="18"/>
          <w:lang w:val="x-none" w:eastAsia="x-none"/>
        </w:rPr>
        <w:t>Notch</w:t>
      </w:r>
      <w:proofErr w:type="spellEnd"/>
      <w:r w:rsidRPr="0071104E">
        <w:rPr>
          <w:rFonts w:ascii="Arial" w:eastAsia="Times New Roman" w:hAnsi="Arial" w:cs="Arial"/>
          <w:sz w:val="18"/>
          <w:szCs w:val="18"/>
          <w:lang w:val="x-none" w:eastAsia="x-none"/>
        </w:rPr>
        <w:t xml:space="preserve"> </w:t>
      </w:r>
      <w:proofErr w:type="spellStart"/>
      <w:r w:rsidRPr="0071104E">
        <w:rPr>
          <w:rFonts w:ascii="Arial" w:eastAsia="Times New Roman" w:hAnsi="Arial" w:cs="Arial"/>
          <w:sz w:val="18"/>
          <w:szCs w:val="18"/>
          <w:lang w:val="x-none" w:eastAsia="x-none"/>
        </w:rPr>
        <w:t>Creep</w:t>
      </w:r>
      <w:proofErr w:type="spellEnd"/>
      <w:r w:rsidRPr="0071104E">
        <w:rPr>
          <w:rFonts w:ascii="Arial" w:eastAsia="Times New Roman" w:hAnsi="Arial" w:cs="Arial"/>
          <w:sz w:val="18"/>
          <w:szCs w:val="18"/>
          <w:lang w:val="x-none" w:eastAsia="x-none"/>
        </w:rPr>
        <w:t xml:space="preserve"> Test) + Test ACT – wg ISO 16770 (próbka powinna wytrzymać bez uszkodzenia,</w:t>
      </w:r>
      <w:r w:rsidRPr="0071104E">
        <w:rPr>
          <w:rFonts w:ascii="Arial" w:eastAsia="Times New Roman" w:hAnsi="Arial" w:cs="Arial"/>
          <w:sz w:val="18"/>
          <w:szCs w:val="18"/>
          <w:lang w:val="x-none" w:eastAsia="x-none"/>
        </w:rPr>
        <w:br/>
        <w:t>okres ≥ 3 300 h),</w:t>
      </w:r>
    </w:p>
    <w:p w:rsidR="0071104E" w:rsidRPr="0071104E" w:rsidRDefault="0071104E" w:rsidP="00CA5BBF">
      <w:pPr>
        <w:numPr>
          <w:ilvl w:val="0"/>
          <w:numId w:val="31"/>
        </w:numPr>
        <w:tabs>
          <w:tab w:val="num" w:pos="1600"/>
        </w:tabs>
        <w:spacing w:after="0" w:line="240" w:lineRule="auto"/>
        <w:ind w:left="1985"/>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testu karbu (</w:t>
      </w:r>
      <w:proofErr w:type="spellStart"/>
      <w:r w:rsidRPr="0071104E">
        <w:rPr>
          <w:rFonts w:ascii="Arial" w:eastAsia="Times New Roman" w:hAnsi="Arial" w:cs="Arial"/>
          <w:sz w:val="18"/>
          <w:szCs w:val="18"/>
          <w:lang w:val="x-none" w:eastAsia="x-none"/>
        </w:rPr>
        <w:t>Notch</w:t>
      </w:r>
      <w:proofErr w:type="spellEnd"/>
      <w:r w:rsidRPr="0071104E">
        <w:rPr>
          <w:rFonts w:ascii="Arial" w:eastAsia="Times New Roman" w:hAnsi="Arial" w:cs="Arial"/>
          <w:sz w:val="18"/>
          <w:szCs w:val="18"/>
          <w:lang w:val="x-none" w:eastAsia="x-none"/>
        </w:rPr>
        <w:t xml:space="preserve"> Test) – wg PN EN ISO 13479 (próbka powinna wytrzymać bez uszkodzenia okres ≥ 8 760 h).</w:t>
      </w:r>
    </w:p>
    <w:p w:rsidR="0071104E" w:rsidRPr="0071104E" w:rsidRDefault="0071104E" w:rsidP="00CA5BBF">
      <w:pPr>
        <w:numPr>
          <w:ilvl w:val="0"/>
          <w:numId w:val="32"/>
        </w:numPr>
        <w:spacing w:after="0" w:line="240" w:lineRule="auto"/>
        <w:ind w:left="1100" w:hanging="500"/>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Rury powinny być wykonane z PE i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rury dwuwarstwowe, z materiału PE100 SDR</w:t>
      </w:r>
      <w:r w:rsidRPr="0071104E">
        <w:rPr>
          <w:rFonts w:ascii="Arial" w:eastAsia="Times New Roman" w:hAnsi="Arial" w:cs="Arial"/>
          <w:sz w:val="18"/>
          <w:szCs w:val="18"/>
          <w:lang w:eastAsia="x-none"/>
        </w:rPr>
        <w:t> </w:t>
      </w:r>
      <w:r w:rsidRPr="0071104E">
        <w:rPr>
          <w:rFonts w:ascii="Arial" w:eastAsia="Times New Roman" w:hAnsi="Arial" w:cs="Arial"/>
          <w:sz w:val="18"/>
          <w:szCs w:val="18"/>
          <w:lang w:val="x-none" w:eastAsia="x-none"/>
        </w:rPr>
        <w:t>11</w:t>
      </w:r>
      <w:r w:rsidRPr="0071104E">
        <w:rPr>
          <w:rFonts w:ascii="Arial" w:eastAsia="Times New Roman" w:hAnsi="Arial" w:cs="Arial"/>
          <w:sz w:val="18"/>
          <w:szCs w:val="18"/>
          <w:lang w:eastAsia="x-none"/>
        </w:rPr>
        <w:t> </w:t>
      </w:r>
      <w:r w:rsidRPr="0071104E">
        <w:rPr>
          <w:rFonts w:ascii="Arial" w:eastAsia="Times New Roman" w:hAnsi="Arial" w:cs="Arial"/>
          <w:sz w:val="18"/>
          <w:szCs w:val="18"/>
          <w:lang w:val="x-none" w:eastAsia="x-none"/>
        </w:rPr>
        <w:t>RC, z wyróżnioną kolorem zewnętrzną warstwą na całej powierzchni,</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obie warstwy z materiału PE100 RC połączone molekularnie na etapie </w:t>
      </w:r>
      <w:proofErr w:type="spellStart"/>
      <w:r w:rsidRPr="0071104E">
        <w:rPr>
          <w:rFonts w:ascii="Arial" w:eastAsia="Times New Roman" w:hAnsi="Arial" w:cs="Arial"/>
          <w:sz w:val="18"/>
          <w:szCs w:val="18"/>
          <w:lang w:val="x-none" w:eastAsia="x-none"/>
        </w:rPr>
        <w:t>współwytłaczania</w:t>
      </w:r>
      <w:proofErr w:type="spellEnd"/>
      <w:r w:rsidRPr="0071104E">
        <w:rPr>
          <w:rFonts w:ascii="Arial" w:eastAsia="Times New Roman" w:hAnsi="Arial" w:cs="Arial"/>
          <w:sz w:val="18"/>
          <w:szCs w:val="18"/>
          <w:lang w:val="x-none" w:eastAsia="x-none"/>
        </w:rPr>
        <w:t>, nie dające się oddzielić mechanicznie,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rury zgodne z normą PN-EN 12201-2 (do wody),</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rury przystosowane do układania bez </w:t>
      </w:r>
      <w:proofErr w:type="spellStart"/>
      <w:r w:rsidRPr="0071104E">
        <w:rPr>
          <w:rFonts w:ascii="Arial" w:eastAsia="Times New Roman" w:hAnsi="Arial" w:cs="Arial"/>
          <w:sz w:val="18"/>
          <w:szCs w:val="18"/>
          <w:lang w:val="x-none" w:eastAsia="x-none"/>
        </w:rPr>
        <w:t>obsypki</w:t>
      </w:r>
      <w:proofErr w:type="spellEnd"/>
      <w:r w:rsidRPr="0071104E">
        <w:rPr>
          <w:rFonts w:ascii="Arial" w:eastAsia="Times New Roman" w:hAnsi="Arial" w:cs="Arial"/>
          <w:sz w:val="18"/>
          <w:szCs w:val="18"/>
          <w:lang w:val="x-none" w:eastAsia="x-none"/>
        </w:rPr>
        <w:t xml:space="preserve"> i podsypki piaskowej, zgodne ze specyfikacją PAS 1075:2009.04, z potwierdzeniem wykonania badań na wyrobie</w:t>
      </w:r>
      <w:r w:rsidRPr="0071104E">
        <w:rPr>
          <w:rFonts w:ascii="Arial" w:eastAsia="Times New Roman" w:hAnsi="Arial" w:cs="Arial"/>
          <w:sz w:val="18"/>
          <w:szCs w:val="18"/>
          <w:lang w:val="x-none" w:eastAsia="x-none"/>
        </w:rPr>
        <w:br/>
        <w:t>w niezależnym Instytucie,</w:t>
      </w:r>
    </w:p>
    <w:p w:rsidR="0071104E" w:rsidRPr="0071104E" w:rsidRDefault="0071104E" w:rsidP="00CA5BBF">
      <w:pPr>
        <w:numPr>
          <w:ilvl w:val="0"/>
          <w:numId w:val="32"/>
        </w:numPr>
        <w:spacing w:after="0" w:line="240" w:lineRule="auto"/>
        <w:ind w:left="1100" w:hanging="500"/>
        <w:rPr>
          <w:rFonts w:ascii="Arial" w:eastAsia="Times New Roman" w:hAnsi="Arial" w:cs="Arial"/>
          <w:b/>
          <w:sz w:val="18"/>
          <w:szCs w:val="18"/>
          <w:lang w:eastAsia="pl-PL"/>
        </w:rPr>
      </w:pPr>
      <w:r w:rsidRPr="0071104E">
        <w:rPr>
          <w:rFonts w:ascii="Arial" w:eastAsia="Times New Roman" w:hAnsi="Arial" w:cs="Arial"/>
          <w:color w:val="000000"/>
          <w:sz w:val="18"/>
          <w:szCs w:val="18"/>
          <w:lang w:eastAsia="pl-PL"/>
        </w:rPr>
        <w:t>Wykonawca powinien dysponować następującymi dokumentami, określającymi parametry techniczne kształtek:</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informacja potwierdzająca pochodzenie kształtek od jednego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karty katalogowe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deklaracja zgodności,</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atest PZH,</w:t>
      </w:r>
    </w:p>
    <w:p w:rsidR="0071104E" w:rsidRPr="0071104E" w:rsidRDefault="0071104E" w:rsidP="00CA5BBF">
      <w:pPr>
        <w:numPr>
          <w:ilvl w:val="0"/>
          <w:numId w:val="32"/>
        </w:numPr>
        <w:spacing w:after="0" w:line="240" w:lineRule="auto"/>
        <w:ind w:left="1100" w:hanging="500"/>
        <w:rPr>
          <w:rFonts w:ascii="Arial" w:eastAsia="Times New Roman" w:hAnsi="Arial" w:cs="Arial"/>
          <w:b/>
          <w:sz w:val="18"/>
          <w:szCs w:val="18"/>
          <w:lang w:eastAsia="pl-PL"/>
        </w:rPr>
      </w:pPr>
      <w:r w:rsidRPr="0071104E">
        <w:rPr>
          <w:rFonts w:ascii="Arial" w:eastAsia="Times New Roman" w:hAnsi="Arial" w:cs="Arial"/>
          <w:color w:val="000000"/>
          <w:sz w:val="18"/>
          <w:szCs w:val="18"/>
          <w:lang w:eastAsia="pl-PL"/>
        </w:rPr>
        <w:t>Kształtki powinny być wykonane z PE i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polietylen klasy: PE 100,</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ciśnienie nominalne: 10-16 bar,</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możliwość zgrzewania w trybach: manualnym, kodu kreskowego, automatycznym,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uzwojenie grzewcze pokryte warstwą polietylenu chroniącego drut oporowy,</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wskaźnik wypłynięcia (tzw. wypływka kontrolna sygnalizująca wykonanie </w:t>
      </w:r>
      <w:proofErr w:type="spellStart"/>
      <w:r w:rsidRPr="0071104E">
        <w:rPr>
          <w:rFonts w:ascii="Arial" w:eastAsia="Times New Roman" w:hAnsi="Arial" w:cs="Arial"/>
          <w:sz w:val="18"/>
          <w:szCs w:val="18"/>
          <w:lang w:val="x-none" w:eastAsia="x-none"/>
        </w:rPr>
        <w:t>zgrzewu</w:t>
      </w:r>
      <w:proofErr w:type="spellEnd"/>
      <w:r w:rsidRPr="0071104E">
        <w:rPr>
          <w:rFonts w:ascii="Arial" w:eastAsia="Times New Roman" w:hAnsi="Arial" w:cs="Arial"/>
          <w:sz w:val="18"/>
          <w:szCs w:val="18"/>
          <w:lang w:val="x-none" w:eastAsia="x-none"/>
        </w:rPr>
        <w: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kształtka powinna posiadać wytłoczone trwale oznaczenie czasu zgrzewania i czasu chłodzenia,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kształtka powinna być zaopatrzona co najmniej w dwa nośniki informacji dotyczących parametrów zgrzewania na wypadek utraty jednego z nich,</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mufy dodatkowo powinny posiadać wewnętrzny ogranicznik zapobiegający przemieszczeniu rury wewnątrz,</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trójniki siodłowe powinny posiadać zamknięcie klamrowe w zakresie średnic DN 90÷225.</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kształtki doczołowe i segmentowe wykonane z materiału klasy: PE 100 SDR</w:t>
      </w:r>
      <w:r w:rsidRPr="0071104E">
        <w:rPr>
          <w:rFonts w:ascii="Arial" w:eastAsia="Times New Roman" w:hAnsi="Arial" w:cs="Arial"/>
          <w:sz w:val="18"/>
          <w:szCs w:val="18"/>
          <w:lang w:eastAsia="x-none"/>
        </w:rPr>
        <w:t> 11</w:t>
      </w:r>
      <w:r w:rsidRPr="0071104E">
        <w:rPr>
          <w:rFonts w:ascii="Arial" w:eastAsia="Times New Roman" w:hAnsi="Arial" w:cs="Arial"/>
          <w:sz w:val="18"/>
          <w:szCs w:val="18"/>
          <w:lang w:val="x-none" w:eastAsia="x-none"/>
        </w:rPr>
        <w:t>.</w:t>
      </w:r>
    </w:p>
    <w:p w:rsidR="0071104E" w:rsidRPr="0071104E" w:rsidRDefault="0071104E" w:rsidP="0071104E">
      <w:pPr>
        <w:spacing w:after="0" w:line="240" w:lineRule="auto"/>
        <w:jc w:val="both"/>
        <w:rPr>
          <w:rFonts w:ascii="Arial" w:eastAsia="Times New Roman" w:hAnsi="Arial" w:cs="Arial"/>
          <w:b/>
          <w:sz w:val="18"/>
          <w:szCs w:val="18"/>
          <w:lang w:eastAsia="pl-PL"/>
        </w:rPr>
      </w:pPr>
    </w:p>
    <w:p w:rsidR="0071104E" w:rsidRPr="0071104E" w:rsidRDefault="0071104E" w:rsidP="00CA5BBF">
      <w:pPr>
        <w:numPr>
          <w:ilvl w:val="0"/>
          <w:numId w:val="14"/>
        </w:numPr>
        <w:spacing w:after="0" w:line="240" w:lineRule="auto"/>
        <w:rPr>
          <w:rFonts w:ascii="Arial" w:eastAsia="Times New Roman" w:hAnsi="Arial" w:cs="Arial"/>
          <w:b/>
          <w:sz w:val="18"/>
          <w:szCs w:val="18"/>
          <w:lang w:eastAsia="pl-PL"/>
        </w:rPr>
      </w:pPr>
      <w:r w:rsidRPr="0071104E">
        <w:rPr>
          <w:rFonts w:ascii="Arial" w:eastAsia="Times New Roman" w:hAnsi="Arial" w:cs="Arial"/>
          <w:b/>
          <w:sz w:val="18"/>
          <w:szCs w:val="18"/>
          <w:lang w:eastAsia="pl-PL"/>
        </w:rPr>
        <w:t>Parametry techniczne armatury wodociągowej</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color w:val="000000"/>
          <w:sz w:val="18"/>
          <w:szCs w:val="18"/>
          <w:lang w:eastAsia="pl-PL"/>
        </w:rPr>
        <w:t>Wykonawca powinien dysponować następującymi dokumentami, określającymi parametry techniczne armatury wodociągowej</w:t>
      </w:r>
      <w:r w:rsidRPr="0071104E">
        <w:rPr>
          <w:rFonts w:ascii="Arial" w:eastAsia="Times New Roman" w:hAnsi="Arial" w:cs="Arial"/>
          <w:sz w:val="18"/>
          <w:szCs w:val="18"/>
          <w:lang w:eastAsia="pl-PL"/>
        </w:rPr>
        <w: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informacja potwierdzająca pochodzenie armatury od jednego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karty katalogowe producenta,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deklaracje zgodności,</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atest PZH.</w:t>
      </w:r>
    </w:p>
    <w:p w:rsidR="0071104E" w:rsidRPr="0071104E" w:rsidRDefault="0071104E" w:rsidP="00CA5BBF">
      <w:pPr>
        <w:numPr>
          <w:ilvl w:val="0"/>
          <w:numId w:val="33"/>
        </w:numPr>
        <w:spacing w:after="0" w:line="240" w:lineRule="auto"/>
        <w:ind w:left="1100" w:hanging="500"/>
        <w:rPr>
          <w:rFonts w:ascii="Arial" w:eastAsia="Times New Roman" w:hAnsi="Arial" w:cs="Arial"/>
          <w:color w:val="000000"/>
          <w:sz w:val="18"/>
          <w:szCs w:val="18"/>
          <w:lang w:eastAsia="pl-PL"/>
        </w:rPr>
      </w:pPr>
      <w:r w:rsidRPr="0071104E">
        <w:rPr>
          <w:rFonts w:ascii="Arial" w:eastAsia="Times New Roman" w:hAnsi="Arial" w:cs="Arial"/>
          <w:color w:val="000000"/>
          <w:sz w:val="18"/>
          <w:szCs w:val="18"/>
          <w:lang w:eastAsia="pl-PL"/>
        </w:rPr>
        <w:t>Zasuwy kołnierzowe powinny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wykonanie – żeliwo sferoidalne (GGG 50) malowane farbą epoksydową zgodnie</w:t>
      </w:r>
      <w:r w:rsidRPr="0071104E">
        <w:rPr>
          <w:rFonts w:ascii="Arial" w:eastAsia="Times New Roman" w:hAnsi="Arial" w:cs="Arial"/>
          <w:sz w:val="18"/>
          <w:szCs w:val="18"/>
          <w:lang w:val="x-none" w:eastAsia="x-none"/>
        </w:rPr>
        <w:br/>
        <w:t>z normą GSK (min 250μm),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pełny przelot zasuwy (bez przewężeń na wysokości klina),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długość zabudowy wg F5 (długie),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uszczelnienie pokrywy z korpusem za pomocą profilowanej uszczelki zagłębionej</w:t>
      </w:r>
      <w:r w:rsidRPr="0071104E">
        <w:rPr>
          <w:rFonts w:ascii="Arial" w:eastAsia="Times New Roman" w:hAnsi="Arial" w:cs="Arial"/>
          <w:sz w:val="18"/>
          <w:szCs w:val="18"/>
          <w:lang w:val="x-none" w:eastAsia="x-none"/>
        </w:rPr>
        <w:br/>
        <w:t>w korpusie,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śruby łączące korpus z pokrywą wpuszczane i zalewane masą na gorąco,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trzpień ze stali nierdzewnej walcowany na zimno,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potrójne uszczelnienie trzpienia (pierścień górny, 4 o-ringi, uszczelka </w:t>
      </w:r>
      <w:proofErr w:type="spellStart"/>
      <w:r w:rsidRPr="0071104E">
        <w:rPr>
          <w:rFonts w:ascii="Arial" w:eastAsia="Times New Roman" w:hAnsi="Arial" w:cs="Arial"/>
          <w:sz w:val="18"/>
          <w:szCs w:val="18"/>
          <w:lang w:val="x-none" w:eastAsia="x-none"/>
        </w:rPr>
        <w:t>manszetowa</w:t>
      </w:r>
      <w:proofErr w:type="spellEnd"/>
      <w:r w:rsidRPr="0071104E">
        <w:rPr>
          <w:rFonts w:ascii="Arial" w:eastAsia="Times New Roman" w:hAnsi="Arial" w:cs="Arial"/>
          <w:sz w:val="18"/>
          <w:szCs w:val="18"/>
          <w:lang w:val="x-none" w:eastAsia="x-none"/>
        </w:rPr>
        <w: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klin z żeliwa sferoidalnego </w:t>
      </w:r>
      <w:proofErr w:type="spellStart"/>
      <w:r w:rsidRPr="0071104E">
        <w:rPr>
          <w:rFonts w:ascii="Arial" w:eastAsia="Times New Roman" w:hAnsi="Arial" w:cs="Arial"/>
          <w:sz w:val="18"/>
          <w:szCs w:val="18"/>
          <w:lang w:val="x-none" w:eastAsia="x-none"/>
        </w:rPr>
        <w:t>nawulkanizowany</w:t>
      </w:r>
      <w:proofErr w:type="spellEnd"/>
      <w:r w:rsidRPr="0071104E">
        <w:rPr>
          <w:rFonts w:ascii="Arial" w:eastAsia="Times New Roman" w:hAnsi="Arial" w:cs="Arial"/>
          <w:sz w:val="18"/>
          <w:szCs w:val="18"/>
          <w:lang w:val="x-none" w:eastAsia="x-none"/>
        </w:rPr>
        <w:t xml:space="preserve"> zewnętrznie i wewnętrznie powłoką EPDM z pełnym przelotem,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prowadzenie klina w prowadnicach będących integralną częścią korpusu zasuwy,</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stała nakrętka klina wykonana z mosiądzu lub materiału porównywalnego,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zasuwy skręcane do rur PE (wykonanie </w:t>
      </w:r>
      <w:proofErr w:type="spellStart"/>
      <w:r w:rsidRPr="0071104E">
        <w:rPr>
          <w:rFonts w:ascii="Arial" w:eastAsia="Times New Roman" w:hAnsi="Arial" w:cs="Arial"/>
          <w:sz w:val="18"/>
          <w:szCs w:val="18"/>
          <w:lang w:val="x-none" w:eastAsia="x-none"/>
        </w:rPr>
        <w:t>j.w</w:t>
      </w:r>
      <w:proofErr w:type="spellEnd"/>
      <w:r w:rsidRPr="0071104E">
        <w:rPr>
          <w:rFonts w:ascii="Arial" w:eastAsia="Times New Roman" w:hAnsi="Arial" w:cs="Arial"/>
          <w:sz w:val="18"/>
          <w:szCs w:val="18"/>
          <w:lang w:val="x-none" w:eastAsia="x-none"/>
        </w:rPr>
        <w:t>.) z mosiężnym pierścieniem zabezpieczającym przed wyrwaniem rury i umożliwiającym odchylenie osiowe</w:t>
      </w:r>
      <w:r w:rsidRPr="0071104E">
        <w:rPr>
          <w:rFonts w:ascii="Arial" w:eastAsia="Times New Roman" w:hAnsi="Arial" w:cs="Arial"/>
          <w:sz w:val="18"/>
          <w:szCs w:val="18"/>
          <w:lang w:val="x-none" w:eastAsia="x-none"/>
        </w:rPr>
        <w:br/>
        <w:t>+/- 3,5 %,</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obudowy do zasuw teleskopowe (1050÷1750 mm) wykonane z rury ocynkowanej</w:t>
      </w:r>
      <w:r w:rsidRPr="0071104E">
        <w:rPr>
          <w:rFonts w:ascii="Arial" w:eastAsia="Times New Roman" w:hAnsi="Arial" w:cs="Arial"/>
          <w:sz w:val="18"/>
          <w:szCs w:val="18"/>
          <w:lang w:val="x-none" w:eastAsia="x-none"/>
        </w:rPr>
        <w:br/>
        <w:t>w rurze ochronnej z PE z uniwersalnym kołpakiem górnym oraz trwałym oznakowaniem na rurze wymiarów zasuwy i długości przedłużacza.</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sz w:val="18"/>
          <w:szCs w:val="18"/>
          <w:lang w:eastAsia="pl-PL"/>
        </w:rPr>
        <w:t xml:space="preserve">Hydranty podziemne </w:t>
      </w:r>
      <w:r w:rsidRPr="0071104E">
        <w:rPr>
          <w:rFonts w:ascii="Arial" w:eastAsia="Times New Roman" w:hAnsi="Arial" w:cs="Arial"/>
          <w:color w:val="000000"/>
          <w:sz w:val="18"/>
          <w:szCs w:val="18"/>
          <w:lang w:eastAsia="pl-PL"/>
        </w:rPr>
        <w:t>powinny spełniać następujące wymagania</w:t>
      </w:r>
      <w:r w:rsidRPr="0071104E">
        <w:rPr>
          <w:rFonts w:ascii="Arial" w:eastAsia="Times New Roman" w:hAnsi="Arial" w:cs="Arial"/>
          <w:sz w:val="18"/>
          <w:szCs w:val="18"/>
          <w:lang w:eastAsia="pl-PL"/>
        </w:rPr>
        <w: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hydrant podziemny z pojedynczym zamknięciem,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ciśnienie nominalne PN 16,</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wymiary kołnierza do posadowienia na kolanie stopowym dla PN 10 według normy PN-EN 1092-2:1999 „Kołnierze żeliwne i ich połączenia. Kołnierze okrągłe do rur, armatury i osprzętu z oznaczeniem PN. Kołnierze żeliwne”.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korpus oraz zawór kulowy wykonane z żeliwa sferoidalnego,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pełne zabezpieczenie antykorozyjne,</w:t>
      </w:r>
    </w:p>
    <w:p w:rsidR="0071104E" w:rsidRPr="0071104E" w:rsidRDefault="0071104E" w:rsidP="00CA5BBF">
      <w:pPr>
        <w:numPr>
          <w:ilvl w:val="0"/>
          <w:numId w:val="31"/>
        </w:numPr>
        <w:spacing w:after="0" w:line="240" w:lineRule="auto"/>
        <w:ind w:left="1985"/>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zewnętrznie – farbą proszkową produkowaną na bazie żywic epoksydowych</w:t>
      </w:r>
      <w:r w:rsidRPr="0071104E">
        <w:rPr>
          <w:rFonts w:ascii="Arial" w:eastAsia="Times New Roman" w:hAnsi="Arial" w:cs="Arial"/>
          <w:sz w:val="18"/>
          <w:szCs w:val="18"/>
          <w:lang w:val="x-none" w:eastAsia="x-none"/>
        </w:rPr>
        <w:br/>
        <w:t>o minimalnej grubości 250 mikronów,</w:t>
      </w:r>
    </w:p>
    <w:p w:rsidR="0071104E" w:rsidRPr="0071104E" w:rsidRDefault="0071104E" w:rsidP="00CA5BBF">
      <w:pPr>
        <w:numPr>
          <w:ilvl w:val="0"/>
          <w:numId w:val="31"/>
        </w:numPr>
        <w:spacing w:after="0" w:line="240" w:lineRule="auto"/>
        <w:ind w:left="1985"/>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wewnętrznie – emaliowane,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grzybek zamykający pokryty gumą lub odpowiednim tworzywem gwarantującym szczelność,</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wrzeciono i trzpień uruchamiający wykonane ze stali nierdzewnej,</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klasa żeliwa, nazwa producenta, średnica oraz ciśnienie nominalne oznakowane</w:t>
      </w:r>
      <w:r w:rsidRPr="0071104E">
        <w:rPr>
          <w:rFonts w:ascii="Arial" w:eastAsia="Times New Roman" w:hAnsi="Arial" w:cs="Arial"/>
          <w:sz w:val="18"/>
          <w:szCs w:val="18"/>
          <w:lang w:val="x-none" w:eastAsia="x-none"/>
        </w:rPr>
        <w:br/>
        <w:t>w formie odlewu w widocznym miejscu korpusu,</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uszczelnienie wrzeciona co najmniej podwójnie o-ringowe wykonane z NBR lub EPDM, uszczelki płaskie z poliamidu.</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odwodnienie powinno działać tylko przy pełnym zamknięciu hydrantu –</w:t>
      </w:r>
      <w:r w:rsidRPr="0071104E">
        <w:rPr>
          <w:rFonts w:ascii="Arial" w:eastAsia="Times New Roman" w:hAnsi="Arial" w:cs="Arial"/>
          <w:sz w:val="18"/>
          <w:szCs w:val="18"/>
          <w:lang w:val="x-none" w:eastAsia="x-none"/>
        </w:rPr>
        <w:br/>
        <w:t>w położeniach pośrednich i przy otwarciu odwodnienie powinno być szczelne,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nakrętka wrzeciona i tuleja prowadząca tłok uszczelniający wykonane z mosiądzu utwardzonego,</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otulina podziemnej części hydrantu zamykana zatrzaskowo zabezpieczająca odwodnienie hydrantu w warunkach podwyższonej wilgotności oraz przed zapychaniem strefy odwodnienia (dostarczana w komplecie z hydrantem).</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sz w:val="18"/>
          <w:szCs w:val="18"/>
          <w:lang w:eastAsia="pl-PL"/>
        </w:rPr>
        <w:t xml:space="preserve">Łączniki kołnierzowe i rurowe uniwersalne </w:t>
      </w:r>
      <w:r w:rsidRPr="0071104E">
        <w:rPr>
          <w:rFonts w:ascii="Arial" w:eastAsia="Times New Roman" w:hAnsi="Arial" w:cs="Arial"/>
          <w:color w:val="000000"/>
          <w:sz w:val="18"/>
          <w:szCs w:val="18"/>
          <w:lang w:eastAsia="pl-PL"/>
        </w:rPr>
        <w:t>powinny spełniać następujące wymagania</w:t>
      </w:r>
      <w:r w:rsidRPr="0071104E">
        <w:rPr>
          <w:rFonts w:ascii="Arial" w:eastAsia="Times New Roman" w:hAnsi="Arial" w:cs="Arial"/>
          <w:sz w:val="18"/>
          <w:szCs w:val="18"/>
          <w:lang w:eastAsia="pl-PL"/>
        </w:rPr>
        <w:t>:</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wykonanie: żeliwo sferoidalne w zakresie średnic DN 40÷400 pokryte farbą epoksydową,</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szeroki zakres uszczelnienia (min. 22 mm),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możliwość montażu przy odchyleniu osiowym +/- min. 5 stopni,</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uszczelnienie z gumy EPDM,</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 xml:space="preserve">śruby zabezpieczone powłoką z </w:t>
      </w:r>
      <w:proofErr w:type="spellStart"/>
      <w:r w:rsidRPr="0071104E">
        <w:rPr>
          <w:rFonts w:ascii="Arial" w:eastAsia="Times New Roman" w:hAnsi="Arial" w:cs="Arial"/>
          <w:sz w:val="18"/>
          <w:szCs w:val="18"/>
          <w:lang w:val="x-none" w:eastAsia="x-none"/>
        </w:rPr>
        <w:t>Relisonu</w:t>
      </w:r>
      <w:proofErr w:type="spellEnd"/>
      <w:r w:rsidRPr="0071104E">
        <w:rPr>
          <w:rFonts w:ascii="Arial" w:eastAsia="Times New Roman" w:hAnsi="Arial" w:cs="Arial"/>
          <w:sz w:val="18"/>
          <w:szCs w:val="18"/>
          <w:lang w:val="x-none" w:eastAsia="x-none"/>
        </w:rPr>
        <w:t>.</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sz w:val="18"/>
          <w:szCs w:val="18"/>
          <w:lang w:eastAsia="pl-PL"/>
        </w:rPr>
        <w:t>Łączniki i kołnierz specjalne do rur PE powinny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wykonanie: korpus i pierścień dociskowy (łącznik) – żeliwo sferoidalne min GGG 40 pokryte farbą epoksydową,</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zestaw uszczelniająco wzmacniający zabezpieczający przed wysunięciem się rury za pomocą pierścienia zaciskowego wykonanego z brązu (do rur PE), z możliwością osiowego odchylenia +/- 3,5 %,</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lastRenderedPageBreak/>
        <w:t>uszczelnienie SBR lub EPDM (stożkowe ułatwiające docisk do rur PE)</w:t>
      </w:r>
      <w:r w:rsidRPr="0071104E">
        <w:rPr>
          <w:rFonts w:ascii="Arial" w:eastAsia="Times New Roman" w:hAnsi="Arial" w:cs="Arial"/>
          <w:sz w:val="18"/>
          <w:szCs w:val="18"/>
          <w:lang w:val="x-none" w:eastAsia="x-none"/>
        </w:rPr>
        <w:br/>
        <w:t>z pierścieniem zaciskowym na rurę (wykonanym z brązu).</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sz w:val="18"/>
          <w:szCs w:val="18"/>
          <w:lang w:eastAsia="pl-PL"/>
        </w:rPr>
        <w:t>Skrzynki do zasuw i hydrantów powinny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wykonanie – korpus materiał typu PA lub PE,</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wieczko z żeliwa sferoidalnego z wtopioną wkładką stalową,</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minimalna waga skrzynki: 5 kg.</w:t>
      </w:r>
    </w:p>
    <w:p w:rsidR="0071104E" w:rsidRPr="0071104E" w:rsidRDefault="0071104E" w:rsidP="00CA5BBF">
      <w:pPr>
        <w:numPr>
          <w:ilvl w:val="0"/>
          <w:numId w:val="33"/>
        </w:numPr>
        <w:spacing w:after="0" w:line="240" w:lineRule="auto"/>
        <w:ind w:left="1100" w:hanging="500"/>
        <w:rPr>
          <w:rFonts w:ascii="Arial" w:eastAsia="Times New Roman" w:hAnsi="Arial" w:cs="Arial"/>
          <w:sz w:val="18"/>
          <w:szCs w:val="18"/>
          <w:lang w:eastAsia="pl-PL"/>
        </w:rPr>
      </w:pPr>
      <w:r w:rsidRPr="0071104E">
        <w:rPr>
          <w:rFonts w:ascii="Arial" w:eastAsia="Times New Roman" w:hAnsi="Arial" w:cs="Arial"/>
          <w:sz w:val="18"/>
          <w:szCs w:val="18"/>
          <w:lang w:eastAsia="pl-PL"/>
        </w:rPr>
        <w:t>Kształtki żeliwne powinny spełniać następujące wymagania:</w:t>
      </w:r>
    </w:p>
    <w:p w:rsidR="0071104E" w:rsidRPr="0071104E" w:rsidRDefault="0071104E" w:rsidP="00CA5BBF">
      <w:pPr>
        <w:numPr>
          <w:ilvl w:val="0"/>
          <w:numId w:val="27"/>
        </w:numPr>
        <w:tabs>
          <w:tab w:val="num" w:pos="1600"/>
        </w:tabs>
        <w:spacing w:after="0" w:line="240" w:lineRule="auto"/>
        <w:ind w:left="1600" w:hanging="500"/>
        <w:jc w:val="both"/>
        <w:rPr>
          <w:rFonts w:ascii="Arial" w:eastAsia="Times New Roman" w:hAnsi="Arial" w:cs="Arial"/>
          <w:sz w:val="18"/>
          <w:szCs w:val="18"/>
          <w:lang w:val="x-none" w:eastAsia="x-none"/>
        </w:rPr>
      </w:pPr>
      <w:r w:rsidRPr="0071104E">
        <w:rPr>
          <w:rFonts w:ascii="Arial" w:eastAsia="Times New Roman" w:hAnsi="Arial" w:cs="Arial"/>
          <w:sz w:val="18"/>
          <w:szCs w:val="18"/>
          <w:lang w:val="x-none" w:eastAsia="x-none"/>
        </w:rPr>
        <w:t>wykonanie – żeliwo sferoidalne epoksydowane zewnętrznie i wewnętrznie.</w:t>
      </w:r>
    </w:p>
    <w:p w:rsidR="00CD1287" w:rsidRPr="0071104E" w:rsidRDefault="00CD1287">
      <w:pPr>
        <w:rPr>
          <w:lang w:val="x-none"/>
        </w:rPr>
      </w:pPr>
    </w:p>
    <w:sectPr w:rsidR="00CD1287" w:rsidRPr="007110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BF" w:rsidRDefault="00CA5BBF" w:rsidP="0071104E">
      <w:pPr>
        <w:spacing w:after="0" w:line="240" w:lineRule="auto"/>
      </w:pPr>
      <w:r>
        <w:separator/>
      </w:r>
    </w:p>
  </w:endnote>
  <w:endnote w:type="continuationSeparator" w:id="0">
    <w:p w:rsidR="00CA5BBF" w:rsidRDefault="00CA5BBF" w:rsidP="0071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BF" w:rsidRDefault="00CA5BBF" w:rsidP="0071104E">
      <w:pPr>
        <w:spacing w:after="0" w:line="240" w:lineRule="auto"/>
      </w:pPr>
      <w:r>
        <w:separator/>
      </w:r>
    </w:p>
  </w:footnote>
  <w:footnote w:type="continuationSeparator" w:id="0">
    <w:p w:rsidR="00CA5BBF" w:rsidRDefault="00CA5BBF" w:rsidP="0071104E">
      <w:pPr>
        <w:spacing w:after="0" w:line="240" w:lineRule="auto"/>
      </w:pPr>
      <w:r>
        <w:continuationSeparator/>
      </w:r>
    </w:p>
  </w:footnote>
  <w:footnote w:id="1">
    <w:p w:rsidR="0071104E" w:rsidRPr="00B43F68" w:rsidRDefault="0071104E" w:rsidP="0071104E">
      <w:pPr>
        <w:pStyle w:val="Tekstprzypisudolnego"/>
        <w:rPr>
          <w:i/>
          <w:sz w:val="16"/>
          <w:szCs w:val="18"/>
        </w:rPr>
      </w:pPr>
      <w:r w:rsidRPr="00B43F68">
        <w:rPr>
          <w:rStyle w:val="Odwoanieprzypisudolnego"/>
          <w:i/>
          <w:sz w:val="16"/>
          <w:szCs w:val="18"/>
        </w:rPr>
        <w:footnoteRef/>
      </w:r>
      <w:r w:rsidRPr="00B43F68">
        <w:rPr>
          <w:i/>
          <w:sz w:val="16"/>
          <w:szCs w:val="18"/>
        </w:rPr>
        <w:t xml:space="preserve"> W przypadku składania oferty wspólnej załącznik dotyczy łącznie wszystkich Partnerów i powinien być podpisany przez ich upełnomocnionych przedstawicieli lub Pełnomocnika.</w:t>
      </w:r>
    </w:p>
  </w:footnote>
  <w:footnote w:id="2">
    <w:p w:rsidR="0071104E" w:rsidRPr="00B43F68" w:rsidRDefault="0071104E" w:rsidP="0071104E">
      <w:pPr>
        <w:pStyle w:val="Tekstprzypisudolnego"/>
        <w:rPr>
          <w:i/>
          <w:sz w:val="18"/>
        </w:rPr>
      </w:pPr>
      <w:r w:rsidRPr="00B43F68">
        <w:rPr>
          <w:rStyle w:val="Odwoanieprzypisudolnego"/>
          <w:i/>
          <w:sz w:val="16"/>
          <w:szCs w:val="18"/>
        </w:rPr>
        <w:footnoteRef/>
      </w:r>
      <w:r w:rsidRPr="00B43F68">
        <w:rPr>
          <w:i/>
          <w:sz w:val="16"/>
          <w:szCs w:val="18"/>
        </w:rPr>
        <w:t xml:space="preserve"> Wykonawca modeluje tabelę poniżej w zależności od swego składu.</w:t>
      </w:r>
    </w:p>
  </w:footnote>
  <w:footnote w:id="3">
    <w:p w:rsidR="0071104E" w:rsidRPr="00B43F68" w:rsidRDefault="0071104E" w:rsidP="0071104E">
      <w:pPr>
        <w:pStyle w:val="Tekstprzypisudolnego"/>
        <w:rPr>
          <w:i/>
          <w:sz w:val="16"/>
          <w:szCs w:val="18"/>
        </w:rPr>
      </w:pPr>
      <w:r w:rsidRPr="00B43F68">
        <w:rPr>
          <w:rStyle w:val="Odwoanieprzypisudolnego"/>
          <w:i/>
          <w:sz w:val="16"/>
          <w:szCs w:val="18"/>
        </w:rPr>
        <w:footnoteRef/>
      </w:r>
      <w:r w:rsidRPr="00B43F68">
        <w:rPr>
          <w:i/>
          <w:sz w:val="16"/>
          <w:szCs w:val="18"/>
        </w:rPr>
        <w:t xml:space="preserve"> Indywidualny Wykonawca winien wpisać swoją nazwę i adres w wierszu „Podmiot nr 1 (Pełnomocnik)”</w:t>
      </w:r>
    </w:p>
  </w:footnote>
  <w:footnote w:id="4">
    <w:p w:rsidR="0071104E" w:rsidRPr="00AE06E4" w:rsidRDefault="0071104E" w:rsidP="0071104E">
      <w:pPr>
        <w:pStyle w:val="Tekstprzypisudolnego"/>
        <w:rPr>
          <w:rFonts w:ascii="Arial" w:hAnsi="Arial" w:cs="Arial"/>
          <w:i/>
          <w:sz w:val="18"/>
          <w:szCs w:val="18"/>
        </w:rPr>
      </w:pPr>
      <w:r w:rsidRPr="00B43F68">
        <w:rPr>
          <w:rStyle w:val="Odwoanieprzypisudolnego"/>
          <w:rFonts w:ascii="Arial" w:hAnsi="Arial" w:cs="Arial"/>
          <w:i/>
          <w:sz w:val="16"/>
          <w:szCs w:val="18"/>
        </w:rPr>
        <w:footnoteRef/>
      </w:r>
      <w:r w:rsidRPr="00B43F68">
        <w:rPr>
          <w:rFonts w:ascii="Arial" w:hAnsi="Arial" w:cs="Arial"/>
          <w:i/>
          <w:sz w:val="16"/>
          <w:szCs w:val="18"/>
        </w:rPr>
        <w:t xml:space="preserve"> </w:t>
      </w:r>
      <w:r w:rsidRPr="00B43F68">
        <w:rPr>
          <w:i/>
          <w:sz w:val="16"/>
          <w:szCs w:val="18"/>
        </w:rPr>
        <w:t>Wykonawca usuwa niepotrzebne</w:t>
      </w:r>
    </w:p>
  </w:footnote>
  <w:footnote w:id="5">
    <w:p w:rsidR="0071104E" w:rsidRPr="00072CE7" w:rsidRDefault="0071104E" w:rsidP="0071104E">
      <w:pPr>
        <w:pStyle w:val="Tekstprzypisudolnego"/>
        <w:rPr>
          <w:sz w:val="18"/>
        </w:rPr>
      </w:pPr>
      <w:r w:rsidRPr="00072CE7">
        <w:rPr>
          <w:rStyle w:val="Odwoanieprzypisudolnego"/>
        </w:rPr>
        <w:footnoteRef/>
      </w:r>
      <w:r w:rsidRPr="00072CE7">
        <w:t xml:space="preserve"> </w:t>
      </w:r>
      <w:r w:rsidRPr="00072CE7">
        <w:rPr>
          <w:i/>
          <w:sz w:val="16"/>
        </w:rPr>
        <w:t>Termin wykonania nie może być krótszy niż 90 dni i nie dłuższy niż 120 dni.</w:t>
      </w:r>
    </w:p>
  </w:footnote>
  <w:footnote w:id="6">
    <w:p w:rsidR="0071104E" w:rsidRPr="00DC2590" w:rsidRDefault="0071104E" w:rsidP="0071104E">
      <w:pPr>
        <w:pStyle w:val="Tekstprzypisudolnego"/>
        <w:rPr>
          <w:i/>
          <w:sz w:val="18"/>
          <w:szCs w:val="18"/>
        </w:rPr>
      </w:pPr>
      <w:r w:rsidRPr="00DC2590">
        <w:rPr>
          <w:rStyle w:val="Odwoanieprzypisudolnego"/>
          <w:i/>
          <w:sz w:val="18"/>
          <w:szCs w:val="18"/>
        </w:rPr>
        <w:footnoteRef/>
      </w:r>
      <w:r w:rsidRPr="00DC2590">
        <w:rPr>
          <w:i/>
          <w:sz w:val="18"/>
          <w:szCs w:val="18"/>
        </w:rPr>
        <w:t xml:space="preserve"> </w:t>
      </w:r>
      <w:r>
        <w:rPr>
          <w:i/>
          <w:sz w:val="18"/>
          <w:szCs w:val="18"/>
        </w:rPr>
        <w:t>Wykonawca</w:t>
      </w:r>
      <w:r w:rsidRPr="00DC2590">
        <w:rPr>
          <w:i/>
          <w:sz w:val="18"/>
          <w:szCs w:val="18"/>
        </w:rPr>
        <w:t xml:space="preserve"> pozostawia odpowiedni zapis stosownie do tego czy składa ofertę samodzielnie czy wspólnie.</w:t>
      </w:r>
    </w:p>
  </w:footnote>
  <w:footnote w:id="7">
    <w:p w:rsidR="0071104E" w:rsidRPr="00A5227D" w:rsidRDefault="0071104E" w:rsidP="0071104E">
      <w:pPr>
        <w:pStyle w:val="Tekstprzypisudolnego"/>
        <w:rPr>
          <w:sz w:val="18"/>
          <w:szCs w:val="18"/>
        </w:rPr>
      </w:pPr>
      <w:r w:rsidRPr="00DC2590">
        <w:rPr>
          <w:rStyle w:val="Odwoanieprzypisudolnego"/>
          <w:i/>
          <w:sz w:val="18"/>
          <w:szCs w:val="18"/>
        </w:rPr>
        <w:footnoteRef/>
      </w:r>
      <w:r w:rsidRPr="00DC2590">
        <w:rPr>
          <w:i/>
          <w:sz w:val="18"/>
          <w:szCs w:val="18"/>
        </w:rPr>
        <w:t xml:space="preserve"> </w:t>
      </w:r>
      <w:r>
        <w:rPr>
          <w:i/>
          <w:sz w:val="18"/>
          <w:szCs w:val="18"/>
        </w:rPr>
        <w:t>Wykonawca</w:t>
      </w:r>
      <w:r w:rsidRPr="00DC2590">
        <w:rPr>
          <w:i/>
          <w:sz w:val="18"/>
          <w:szCs w:val="18"/>
        </w:rPr>
        <w:t xml:space="preserve"> usuwa niepotrzebne.</w:t>
      </w:r>
    </w:p>
  </w:footnote>
  <w:footnote w:id="8">
    <w:p w:rsidR="0071104E" w:rsidRPr="009911C2" w:rsidRDefault="0071104E" w:rsidP="0071104E">
      <w:pPr>
        <w:pStyle w:val="Tekstprzypisudolnego"/>
        <w:rPr>
          <w:sz w:val="18"/>
        </w:rPr>
      </w:pPr>
      <w:r w:rsidRPr="009911C2">
        <w:rPr>
          <w:rStyle w:val="Odwoanieprzypisudolnego"/>
          <w:sz w:val="18"/>
        </w:rPr>
        <w:footnoteRef/>
      </w:r>
      <w:r w:rsidRPr="009911C2">
        <w:rPr>
          <w:sz w:val="18"/>
        </w:rPr>
        <w:t xml:space="preserve"> </w:t>
      </w:r>
      <w:r w:rsidRPr="009911C2">
        <w:rPr>
          <w:i/>
          <w:sz w:val="16"/>
          <w:szCs w:val="18"/>
        </w:rPr>
        <w:t xml:space="preserve">W przypadku składania oferty wspólnej załącznik dotyczy łącznie wszystkich Partnerów i powinno być podpisane przez ich </w:t>
      </w:r>
      <w:r w:rsidRPr="009911C2">
        <w:rPr>
          <w:i/>
          <w:sz w:val="16"/>
          <w:szCs w:val="18"/>
        </w:rPr>
        <w:br/>
        <w:t xml:space="preserve">  upełnomocnionych przedstawicieli lub Pełnomocnika.</w:t>
      </w:r>
    </w:p>
  </w:footnote>
  <w:footnote w:id="9">
    <w:p w:rsidR="0071104E" w:rsidRPr="009911C2" w:rsidRDefault="0071104E" w:rsidP="0071104E">
      <w:pPr>
        <w:pStyle w:val="Tekstprzypisudolnego"/>
        <w:rPr>
          <w:i/>
          <w:sz w:val="16"/>
          <w:szCs w:val="18"/>
        </w:rPr>
      </w:pPr>
      <w:r w:rsidRPr="009911C2">
        <w:rPr>
          <w:rStyle w:val="Odwoanieprzypisudolnego"/>
          <w:i/>
          <w:sz w:val="16"/>
          <w:szCs w:val="18"/>
        </w:rPr>
        <w:footnoteRef/>
      </w:r>
      <w:r w:rsidRPr="009911C2">
        <w:rPr>
          <w:i/>
          <w:sz w:val="16"/>
          <w:szCs w:val="18"/>
        </w:rPr>
        <w:t xml:space="preserve"> Wykonawca modeluje tabelę poniżej w zależności od swego składu.</w:t>
      </w:r>
    </w:p>
  </w:footnote>
  <w:footnote w:id="10">
    <w:p w:rsidR="0071104E" w:rsidRPr="00A5227D" w:rsidRDefault="0071104E" w:rsidP="0071104E">
      <w:pPr>
        <w:pStyle w:val="Tekstprzypisudolnego"/>
        <w:rPr>
          <w:sz w:val="18"/>
          <w:szCs w:val="18"/>
        </w:rPr>
      </w:pPr>
      <w:r w:rsidRPr="009911C2">
        <w:rPr>
          <w:rStyle w:val="Odwoanieprzypisudolnego"/>
          <w:i/>
          <w:sz w:val="16"/>
          <w:szCs w:val="18"/>
        </w:rPr>
        <w:footnoteRef/>
      </w:r>
      <w:r w:rsidRPr="009911C2">
        <w:rPr>
          <w:i/>
          <w:sz w:val="16"/>
          <w:szCs w:val="18"/>
        </w:rPr>
        <w:t xml:space="preserve"> Indywidualny Wykonawca winien wpisać swoją nazwę i adres w wierszu „Podmiot nr 1 (Pełnomocnik)”</w:t>
      </w:r>
    </w:p>
  </w:footnote>
  <w:footnote w:id="11">
    <w:p w:rsidR="0071104E" w:rsidRPr="00924D9A" w:rsidRDefault="0071104E" w:rsidP="0071104E">
      <w:pPr>
        <w:pStyle w:val="Tekstprzypisudolnego"/>
        <w:rPr>
          <w:i/>
          <w:sz w:val="18"/>
          <w:szCs w:val="18"/>
        </w:rPr>
      </w:pPr>
      <w:r w:rsidRPr="00924D9A">
        <w:rPr>
          <w:rStyle w:val="Odwoanieprzypisudolnego"/>
          <w:i/>
          <w:sz w:val="18"/>
          <w:szCs w:val="18"/>
        </w:rPr>
        <w:footnoteRef/>
      </w:r>
      <w:r w:rsidRPr="00924D9A">
        <w:rPr>
          <w:i/>
          <w:sz w:val="18"/>
          <w:szCs w:val="18"/>
        </w:rPr>
        <w:t xml:space="preserve"> </w:t>
      </w:r>
      <w:r>
        <w:rPr>
          <w:i/>
          <w:sz w:val="18"/>
          <w:szCs w:val="18"/>
        </w:rPr>
        <w:t>Wykonawca</w:t>
      </w:r>
      <w:r w:rsidRPr="00924D9A">
        <w:rPr>
          <w:i/>
          <w:sz w:val="18"/>
          <w:szCs w:val="18"/>
        </w:rPr>
        <w:t xml:space="preserve"> modeluje tabelę poniżej w zależności od swego składu.</w:t>
      </w:r>
    </w:p>
  </w:footnote>
  <w:footnote w:id="12">
    <w:p w:rsidR="0071104E" w:rsidRPr="0078033A" w:rsidRDefault="0071104E" w:rsidP="0071104E">
      <w:pPr>
        <w:pStyle w:val="Tekstprzypisudolnego"/>
      </w:pPr>
      <w:r w:rsidRPr="00924D9A">
        <w:rPr>
          <w:rStyle w:val="Odwoanieprzypisudolnego"/>
          <w:i/>
          <w:sz w:val="18"/>
          <w:szCs w:val="18"/>
        </w:rPr>
        <w:footnoteRef/>
      </w:r>
      <w:r w:rsidRPr="00924D9A">
        <w:rPr>
          <w:i/>
          <w:sz w:val="18"/>
          <w:szCs w:val="18"/>
        </w:rPr>
        <w:t xml:space="preserve"> Indywidualny </w:t>
      </w:r>
      <w:r>
        <w:rPr>
          <w:i/>
          <w:sz w:val="18"/>
          <w:szCs w:val="18"/>
        </w:rPr>
        <w:t>Wykonawca</w:t>
      </w:r>
      <w:r w:rsidRPr="00924D9A">
        <w:rPr>
          <w:i/>
          <w:sz w:val="18"/>
          <w:szCs w:val="18"/>
        </w:rPr>
        <w:t xml:space="preserve"> winien wpisać swoją nazwę i adres w wierszu „Podmiot nr 1 (Pełnomocnik)”</w:t>
      </w:r>
    </w:p>
  </w:footnote>
  <w:footnote w:id="13">
    <w:p w:rsidR="0071104E" w:rsidRPr="0027705E" w:rsidRDefault="0071104E" w:rsidP="0071104E">
      <w:pPr>
        <w:pStyle w:val="Tekstprzypisudolnego"/>
        <w:rPr>
          <w:i/>
        </w:rPr>
      </w:pPr>
      <w:r w:rsidRPr="0027705E">
        <w:rPr>
          <w:rStyle w:val="Odwoanieprzypisudolnego"/>
          <w:i/>
          <w:sz w:val="18"/>
          <w:szCs w:val="18"/>
        </w:rPr>
        <w:footnoteRef/>
      </w:r>
      <w:r w:rsidRPr="0027705E">
        <w:rPr>
          <w:i/>
          <w:sz w:val="18"/>
          <w:szCs w:val="18"/>
        </w:rPr>
        <w:t xml:space="preserve"> </w:t>
      </w:r>
      <w:r>
        <w:rPr>
          <w:i/>
          <w:sz w:val="18"/>
          <w:szCs w:val="18"/>
        </w:rPr>
        <w:t>Wykonawca</w:t>
      </w:r>
      <w:r w:rsidRPr="0027705E">
        <w:rPr>
          <w:i/>
          <w:sz w:val="18"/>
          <w:szCs w:val="18"/>
        </w:rPr>
        <w:t xml:space="preserve"> modeluje tabelę poniżej w zależności od swego składu.</w:t>
      </w:r>
    </w:p>
  </w:footnote>
  <w:footnote w:id="14">
    <w:p w:rsidR="0071104E" w:rsidRPr="009B1374" w:rsidRDefault="0071104E" w:rsidP="0071104E">
      <w:pPr>
        <w:pStyle w:val="Tekstprzypisudolnego"/>
        <w:rPr>
          <w:sz w:val="18"/>
          <w:szCs w:val="18"/>
        </w:rPr>
      </w:pPr>
      <w:r w:rsidRPr="0027705E">
        <w:rPr>
          <w:rStyle w:val="Odwoanieprzypisudolnego"/>
          <w:i/>
          <w:sz w:val="18"/>
          <w:szCs w:val="18"/>
        </w:rPr>
        <w:footnoteRef/>
      </w:r>
      <w:r w:rsidRPr="0027705E">
        <w:rPr>
          <w:i/>
          <w:sz w:val="18"/>
          <w:szCs w:val="18"/>
        </w:rPr>
        <w:t xml:space="preserve"> Indywidualny </w:t>
      </w:r>
      <w:r>
        <w:rPr>
          <w:i/>
          <w:sz w:val="18"/>
          <w:szCs w:val="18"/>
        </w:rPr>
        <w:t>Wykonawca</w:t>
      </w:r>
      <w:r w:rsidRPr="0027705E">
        <w:rPr>
          <w:i/>
          <w:sz w:val="18"/>
          <w:szCs w:val="18"/>
        </w:rPr>
        <w:t xml:space="preserve"> winien wpisać swoją nazwę i adres w wierszu „Podmiot nr 1 (Pełnomocnik)”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8B"/>
    <w:multiLevelType w:val="hybridMultilevel"/>
    <w:tmpl w:val="799A7E8C"/>
    <w:lvl w:ilvl="0" w:tplc="0415000F">
      <w:start w:val="1"/>
      <w:numFmt w:val="decimal"/>
      <w:lvlText w:val="%1."/>
      <w:lvlJc w:val="left"/>
      <w:pPr>
        <w:tabs>
          <w:tab w:val="num" w:pos="720"/>
        </w:tabs>
        <w:ind w:left="720" w:hanging="360"/>
      </w:pPr>
    </w:lvl>
    <w:lvl w:ilvl="1" w:tplc="A2D0A8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F447AA"/>
    <w:multiLevelType w:val="singleLevel"/>
    <w:tmpl w:val="C7FCACB0"/>
    <w:lvl w:ilvl="0">
      <w:numFmt w:val="bullet"/>
      <w:pStyle w:val="Listapunktowana2"/>
      <w:lvlText w:val="–"/>
      <w:lvlJc w:val="left"/>
      <w:pPr>
        <w:tabs>
          <w:tab w:val="num" w:pos="360"/>
        </w:tabs>
        <w:ind w:left="360" w:hanging="360"/>
      </w:pPr>
      <w:rPr>
        <w:rFonts w:ascii="Times New Roman" w:hAnsi="Times New Roman" w:hint="default"/>
      </w:rPr>
    </w:lvl>
  </w:abstractNum>
  <w:abstractNum w:abstractNumId="2">
    <w:nsid w:val="052D465B"/>
    <w:multiLevelType w:val="hybridMultilevel"/>
    <w:tmpl w:val="9072CD56"/>
    <w:lvl w:ilvl="0" w:tplc="0100DD3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342C37"/>
    <w:multiLevelType w:val="hybridMultilevel"/>
    <w:tmpl w:val="01989018"/>
    <w:lvl w:ilvl="0" w:tplc="D374C62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DD547A"/>
    <w:multiLevelType w:val="hybridMultilevel"/>
    <w:tmpl w:val="5DA4BF84"/>
    <w:lvl w:ilvl="0" w:tplc="CCCC5D30">
      <w:start w:val="1"/>
      <w:numFmt w:val="decimal"/>
      <w:lvlText w:val="%1."/>
      <w:lvlJc w:val="left"/>
      <w:pPr>
        <w:tabs>
          <w:tab w:val="num" w:pos="720"/>
        </w:tabs>
        <w:ind w:left="720" w:hanging="360"/>
      </w:pPr>
      <w:rPr>
        <w:rFonts w:ascii="Arial" w:hAnsi="Arial" w:cs="Arial" w:hint="default"/>
        <w:b w:val="0"/>
        <w:i w:val="0"/>
        <w:sz w:val="16"/>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706954"/>
    <w:multiLevelType w:val="multilevel"/>
    <w:tmpl w:val="7C5C3488"/>
    <w:lvl w:ilvl="0">
      <w:start w:val="1"/>
      <w:numFmt w:val="upperLetter"/>
      <w:lvlText w:val="%1."/>
      <w:lvlJc w:val="left"/>
      <w:pPr>
        <w:tabs>
          <w:tab w:val="num" w:pos="600"/>
        </w:tabs>
        <w:ind w:left="600" w:hanging="600"/>
      </w:pPr>
      <w:rPr>
        <w:rFonts w:hint="default"/>
        <w:b/>
        <w:sz w:val="18"/>
        <w:szCs w:val="20"/>
        <w:u w:val="non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1D68D4"/>
    <w:multiLevelType w:val="hybridMultilevel"/>
    <w:tmpl w:val="1472BAEA"/>
    <w:lvl w:ilvl="0" w:tplc="F320C570">
      <w:start w:val="4"/>
      <w:numFmt w:val="decimal"/>
      <w:lvlText w:val="%1."/>
      <w:lvlJc w:val="left"/>
      <w:pPr>
        <w:tabs>
          <w:tab w:val="num" w:pos="357"/>
        </w:tabs>
        <w:ind w:left="357" w:hanging="375"/>
      </w:pPr>
      <w:rPr>
        <w:rFonts w:hint="default"/>
      </w:rPr>
    </w:lvl>
    <w:lvl w:ilvl="1" w:tplc="04150019" w:tentative="1">
      <w:start w:val="1"/>
      <w:numFmt w:val="lowerLetter"/>
      <w:lvlText w:val="%2."/>
      <w:lvlJc w:val="left"/>
      <w:pPr>
        <w:tabs>
          <w:tab w:val="num" w:pos="1062"/>
        </w:tabs>
        <w:ind w:left="1062" w:hanging="360"/>
      </w:pPr>
    </w:lvl>
    <w:lvl w:ilvl="2" w:tplc="0415001B" w:tentative="1">
      <w:start w:val="1"/>
      <w:numFmt w:val="lowerRoman"/>
      <w:lvlText w:val="%3."/>
      <w:lvlJc w:val="right"/>
      <w:pPr>
        <w:tabs>
          <w:tab w:val="num" w:pos="1782"/>
        </w:tabs>
        <w:ind w:left="1782" w:hanging="180"/>
      </w:pPr>
    </w:lvl>
    <w:lvl w:ilvl="3" w:tplc="0415000F" w:tentative="1">
      <w:start w:val="1"/>
      <w:numFmt w:val="decimal"/>
      <w:lvlText w:val="%4."/>
      <w:lvlJc w:val="left"/>
      <w:pPr>
        <w:tabs>
          <w:tab w:val="num" w:pos="2502"/>
        </w:tabs>
        <w:ind w:left="2502" w:hanging="360"/>
      </w:pPr>
    </w:lvl>
    <w:lvl w:ilvl="4" w:tplc="04150019" w:tentative="1">
      <w:start w:val="1"/>
      <w:numFmt w:val="lowerLetter"/>
      <w:lvlText w:val="%5."/>
      <w:lvlJc w:val="left"/>
      <w:pPr>
        <w:tabs>
          <w:tab w:val="num" w:pos="3222"/>
        </w:tabs>
        <w:ind w:left="3222" w:hanging="360"/>
      </w:pPr>
    </w:lvl>
    <w:lvl w:ilvl="5" w:tplc="0415001B" w:tentative="1">
      <w:start w:val="1"/>
      <w:numFmt w:val="lowerRoman"/>
      <w:lvlText w:val="%6."/>
      <w:lvlJc w:val="right"/>
      <w:pPr>
        <w:tabs>
          <w:tab w:val="num" w:pos="3942"/>
        </w:tabs>
        <w:ind w:left="3942" w:hanging="180"/>
      </w:pPr>
    </w:lvl>
    <w:lvl w:ilvl="6" w:tplc="0415000F" w:tentative="1">
      <w:start w:val="1"/>
      <w:numFmt w:val="decimal"/>
      <w:lvlText w:val="%7."/>
      <w:lvlJc w:val="left"/>
      <w:pPr>
        <w:tabs>
          <w:tab w:val="num" w:pos="4662"/>
        </w:tabs>
        <w:ind w:left="4662" w:hanging="360"/>
      </w:pPr>
    </w:lvl>
    <w:lvl w:ilvl="7" w:tplc="04150019" w:tentative="1">
      <w:start w:val="1"/>
      <w:numFmt w:val="lowerLetter"/>
      <w:lvlText w:val="%8."/>
      <w:lvlJc w:val="left"/>
      <w:pPr>
        <w:tabs>
          <w:tab w:val="num" w:pos="5382"/>
        </w:tabs>
        <w:ind w:left="5382" w:hanging="360"/>
      </w:pPr>
    </w:lvl>
    <w:lvl w:ilvl="8" w:tplc="0415001B" w:tentative="1">
      <w:start w:val="1"/>
      <w:numFmt w:val="lowerRoman"/>
      <w:lvlText w:val="%9."/>
      <w:lvlJc w:val="right"/>
      <w:pPr>
        <w:tabs>
          <w:tab w:val="num" w:pos="6102"/>
        </w:tabs>
        <w:ind w:left="6102" w:hanging="180"/>
      </w:pPr>
    </w:lvl>
  </w:abstractNum>
  <w:abstractNum w:abstractNumId="7">
    <w:nsid w:val="10A41588"/>
    <w:multiLevelType w:val="multilevel"/>
    <w:tmpl w:val="A5A8B906"/>
    <w:lvl w:ilvl="0">
      <w:start w:val="1"/>
      <w:numFmt w:val="decimal"/>
      <w:pStyle w:val="Nagwek1"/>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b w:val="0"/>
        <w:i w:val="0"/>
      </w:rPr>
    </w:lvl>
    <w:lvl w:ilvl="2">
      <w:start w:val="1"/>
      <w:numFmt w:val="decimal"/>
      <w:lvlText w:val="%3."/>
      <w:lvlJc w:val="left"/>
      <w:pPr>
        <w:tabs>
          <w:tab w:val="num" w:pos="720"/>
        </w:tabs>
        <w:ind w:left="720" w:hanging="720"/>
      </w:pPr>
      <w:rPr>
        <w:rFonts w:hint="default"/>
        <w:b w:val="0"/>
        <w:sz w:val="18"/>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D31F5F"/>
    <w:multiLevelType w:val="hybridMultilevel"/>
    <w:tmpl w:val="EA0EB2EC"/>
    <w:lvl w:ilvl="0" w:tplc="9DD0DDF0">
      <w:start w:val="1"/>
      <w:numFmt w:val="lowerLetter"/>
      <w:lvlText w:val="%1)"/>
      <w:lvlJc w:val="left"/>
      <w:pPr>
        <w:tabs>
          <w:tab w:val="num" w:pos="1360"/>
        </w:tabs>
        <w:ind w:left="1360" w:hanging="360"/>
      </w:pPr>
      <w:rPr>
        <w:rFonts w:ascii="Arial" w:hAnsi="Arial" w:hint="default"/>
        <w:b w:val="0"/>
        <w:i w:val="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BD7BD2"/>
    <w:multiLevelType w:val="hybridMultilevel"/>
    <w:tmpl w:val="3ECA5424"/>
    <w:lvl w:ilvl="0" w:tplc="A63E1C28">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6172765"/>
    <w:multiLevelType w:val="hybridMultilevel"/>
    <w:tmpl w:val="0DC80E1E"/>
    <w:lvl w:ilvl="0" w:tplc="AFBC53E6">
      <w:start w:val="2"/>
      <w:numFmt w:val="lowerLetter"/>
      <w:lvlText w:val="%1)"/>
      <w:lvlJc w:val="left"/>
      <w:pPr>
        <w:tabs>
          <w:tab w:val="num" w:pos="1360"/>
        </w:tabs>
        <w:ind w:left="1360" w:hanging="36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6F267E2"/>
    <w:multiLevelType w:val="hybridMultilevel"/>
    <w:tmpl w:val="4E00CB42"/>
    <w:lvl w:ilvl="0" w:tplc="04150001">
      <w:start w:val="1"/>
      <w:numFmt w:val="bullet"/>
      <w:lvlText w:val=""/>
      <w:lvlJc w:val="left"/>
      <w:pPr>
        <w:tabs>
          <w:tab w:val="num" w:pos="3022"/>
        </w:tabs>
        <w:ind w:left="3022" w:hanging="360"/>
      </w:pPr>
      <w:rPr>
        <w:rFonts w:ascii="Symbol" w:hAnsi="Symbol" w:hint="default"/>
        <w:b w:val="0"/>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2">
    <w:nsid w:val="1A0C76D6"/>
    <w:multiLevelType w:val="hybridMultilevel"/>
    <w:tmpl w:val="91BA0786"/>
    <w:lvl w:ilvl="0" w:tplc="96C6AE2C">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3612C7"/>
    <w:multiLevelType w:val="multilevel"/>
    <w:tmpl w:val="2A568FDC"/>
    <w:lvl w:ilvl="0">
      <w:start w:val="1"/>
      <w:numFmt w:val="decimal"/>
      <w:lvlText w:val="%1."/>
      <w:lvlJc w:val="left"/>
      <w:pPr>
        <w:tabs>
          <w:tab w:val="num" w:pos="360"/>
        </w:tabs>
        <w:ind w:left="360" w:hanging="360"/>
      </w:pPr>
      <w:rPr>
        <w:rFonts w:ascii="Arial" w:hAnsi="Arial" w:hint="default"/>
        <w:b/>
        <w:i w:val="0"/>
        <w:sz w:val="22"/>
        <w:u w:val="single"/>
      </w:rPr>
    </w:lvl>
    <w:lvl w:ilvl="1">
      <w:start w:val="1"/>
      <w:numFmt w:val="decimal"/>
      <w:lvlText w:val="%2."/>
      <w:lvlJc w:val="left"/>
      <w:pPr>
        <w:tabs>
          <w:tab w:val="num" w:pos="792"/>
        </w:tabs>
        <w:ind w:left="792" w:hanging="432"/>
      </w:pPr>
      <w:rPr>
        <w:rFonts w:hint="default"/>
        <w:b w:val="0"/>
        <w:i w:val="0"/>
        <w:caps w:val="0"/>
        <w:strike w:val="0"/>
        <w:dstrike w:val="0"/>
        <w:outline w:val="0"/>
        <w:shadow w:val="0"/>
        <w:emboss w:val="0"/>
        <w:imprint w:val="0"/>
        <w:vanish w:val="0"/>
        <w:vertAlign w:val="baseline"/>
      </w:rPr>
    </w:lvl>
    <w:lvl w:ilvl="2">
      <w:start w:val="1"/>
      <w:numFmt w:val="decimal"/>
      <w:lvlText w:val="%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997BC5"/>
    <w:multiLevelType w:val="hybridMultilevel"/>
    <w:tmpl w:val="ED36B59C"/>
    <w:lvl w:ilvl="0" w:tplc="C5B8D00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9107235"/>
    <w:multiLevelType w:val="hybridMultilevel"/>
    <w:tmpl w:val="5FA48698"/>
    <w:lvl w:ilvl="0" w:tplc="BB846314">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721201"/>
    <w:multiLevelType w:val="hybridMultilevel"/>
    <w:tmpl w:val="F954CD26"/>
    <w:lvl w:ilvl="0" w:tplc="9522E788">
      <w:start w:val="1"/>
      <w:numFmt w:val="lowerLetter"/>
      <w:lvlText w:val="%1)"/>
      <w:lvlJc w:val="left"/>
      <w:pPr>
        <w:tabs>
          <w:tab w:val="num" w:pos="2340"/>
        </w:tabs>
        <w:ind w:left="2340" w:hanging="360"/>
      </w:pPr>
      <w:rPr>
        <w:rFonts w:hint="default"/>
      </w:rPr>
    </w:lvl>
    <w:lvl w:ilvl="1" w:tplc="D130DF7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B7357A"/>
    <w:multiLevelType w:val="hybridMultilevel"/>
    <w:tmpl w:val="93C8D092"/>
    <w:lvl w:ilvl="0" w:tplc="8228A80E">
      <w:start w:val="1"/>
      <w:numFmt w:val="bullet"/>
      <w:lvlText w:val=""/>
      <w:lvlJc w:val="left"/>
      <w:pPr>
        <w:tabs>
          <w:tab w:val="num" w:pos="2880"/>
        </w:tabs>
        <w:ind w:left="2880" w:hanging="360"/>
      </w:pPr>
      <w:rPr>
        <w:rFonts w:ascii="Symbol" w:hAnsi="Symbo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1AE2B65"/>
    <w:multiLevelType w:val="hybridMultilevel"/>
    <w:tmpl w:val="DD3AB414"/>
    <w:lvl w:ilvl="0" w:tplc="9522E788">
      <w:start w:val="1"/>
      <w:numFmt w:val="lowerLetter"/>
      <w:lvlText w:val="%1)"/>
      <w:lvlJc w:val="left"/>
      <w:pPr>
        <w:tabs>
          <w:tab w:val="num" w:pos="2840"/>
        </w:tabs>
        <w:ind w:left="2840" w:hanging="360"/>
      </w:pPr>
      <w:rPr>
        <w:rFonts w:hint="default"/>
      </w:rPr>
    </w:lvl>
    <w:lvl w:ilvl="1" w:tplc="04150019" w:tentative="1">
      <w:start w:val="1"/>
      <w:numFmt w:val="lowerLetter"/>
      <w:lvlText w:val="%2."/>
      <w:lvlJc w:val="left"/>
      <w:pPr>
        <w:tabs>
          <w:tab w:val="num" w:pos="1940"/>
        </w:tabs>
        <w:ind w:left="1940" w:hanging="360"/>
      </w:pPr>
    </w:lvl>
    <w:lvl w:ilvl="2" w:tplc="0415001B">
      <w:start w:val="1"/>
      <w:numFmt w:val="lowerRoman"/>
      <w:lvlText w:val="%3."/>
      <w:lvlJc w:val="right"/>
      <w:pPr>
        <w:tabs>
          <w:tab w:val="num" w:pos="2660"/>
        </w:tabs>
        <w:ind w:left="2660" w:hanging="180"/>
      </w:pPr>
    </w:lvl>
    <w:lvl w:ilvl="3" w:tplc="0415000F" w:tentative="1">
      <w:start w:val="1"/>
      <w:numFmt w:val="decimal"/>
      <w:lvlText w:val="%4."/>
      <w:lvlJc w:val="left"/>
      <w:pPr>
        <w:tabs>
          <w:tab w:val="num" w:pos="3380"/>
        </w:tabs>
        <w:ind w:left="3380" w:hanging="360"/>
      </w:pPr>
    </w:lvl>
    <w:lvl w:ilvl="4" w:tplc="04150019" w:tentative="1">
      <w:start w:val="1"/>
      <w:numFmt w:val="lowerLetter"/>
      <w:lvlText w:val="%5."/>
      <w:lvlJc w:val="left"/>
      <w:pPr>
        <w:tabs>
          <w:tab w:val="num" w:pos="4100"/>
        </w:tabs>
        <w:ind w:left="4100" w:hanging="360"/>
      </w:pPr>
    </w:lvl>
    <w:lvl w:ilvl="5" w:tplc="0415001B" w:tentative="1">
      <w:start w:val="1"/>
      <w:numFmt w:val="lowerRoman"/>
      <w:lvlText w:val="%6."/>
      <w:lvlJc w:val="right"/>
      <w:pPr>
        <w:tabs>
          <w:tab w:val="num" w:pos="4820"/>
        </w:tabs>
        <w:ind w:left="4820" w:hanging="180"/>
      </w:pPr>
    </w:lvl>
    <w:lvl w:ilvl="6" w:tplc="0415000F" w:tentative="1">
      <w:start w:val="1"/>
      <w:numFmt w:val="decimal"/>
      <w:lvlText w:val="%7."/>
      <w:lvlJc w:val="left"/>
      <w:pPr>
        <w:tabs>
          <w:tab w:val="num" w:pos="5540"/>
        </w:tabs>
        <w:ind w:left="5540" w:hanging="360"/>
      </w:pPr>
    </w:lvl>
    <w:lvl w:ilvl="7" w:tplc="04150019" w:tentative="1">
      <w:start w:val="1"/>
      <w:numFmt w:val="lowerLetter"/>
      <w:lvlText w:val="%8."/>
      <w:lvlJc w:val="left"/>
      <w:pPr>
        <w:tabs>
          <w:tab w:val="num" w:pos="6260"/>
        </w:tabs>
        <w:ind w:left="6260" w:hanging="360"/>
      </w:pPr>
    </w:lvl>
    <w:lvl w:ilvl="8" w:tplc="0415001B" w:tentative="1">
      <w:start w:val="1"/>
      <w:numFmt w:val="lowerRoman"/>
      <w:lvlText w:val="%9."/>
      <w:lvlJc w:val="right"/>
      <w:pPr>
        <w:tabs>
          <w:tab w:val="num" w:pos="6980"/>
        </w:tabs>
        <w:ind w:left="6980" w:hanging="180"/>
      </w:pPr>
    </w:lvl>
  </w:abstractNum>
  <w:abstractNum w:abstractNumId="19">
    <w:nsid w:val="37684A3C"/>
    <w:multiLevelType w:val="hybridMultilevel"/>
    <w:tmpl w:val="29E23410"/>
    <w:lvl w:ilvl="0" w:tplc="7F08ECF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CB0E3D"/>
    <w:multiLevelType w:val="hybridMultilevel"/>
    <w:tmpl w:val="24F2D48C"/>
    <w:lvl w:ilvl="0" w:tplc="9522E788">
      <w:start w:val="1"/>
      <w:numFmt w:val="lowerLetter"/>
      <w:lvlText w:val="%1)"/>
      <w:lvlJc w:val="left"/>
      <w:pPr>
        <w:tabs>
          <w:tab w:val="num" w:pos="2340"/>
        </w:tabs>
        <w:ind w:left="2340" w:hanging="360"/>
      </w:pPr>
      <w:rPr>
        <w:rFonts w:hint="default"/>
      </w:rPr>
    </w:lvl>
    <w:lvl w:ilvl="1" w:tplc="987A005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CC80F16"/>
    <w:multiLevelType w:val="hybridMultilevel"/>
    <w:tmpl w:val="DEB8F988"/>
    <w:lvl w:ilvl="0" w:tplc="F928042E">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422E2365"/>
    <w:multiLevelType w:val="hybridMultilevel"/>
    <w:tmpl w:val="8634DB8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489F4375"/>
    <w:multiLevelType w:val="hybridMultilevel"/>
    <w:tmpl w:val="BCA6C984"/>
    <w:lvl w:ilvl="0" w:tplc="7492A478">
      <w:start w:val="1"/>
      <w:numFmt w:val="lowerLetter"/>
      <w:lvlText w:val="%1)"/>
      <w:lvlJc w:val="left"/>
      <w:pPr>
        <w:tabs>
          <w:tab w:val="num" w:pos="1360"/>
        </w:tabs>
        <w:ind w:left="1360" w:hanging="360"/>
      </w:pPr>
      <w:rPr>
        <w:rFonts w:ascii="Arial" w:hAnsi="Arial" w:hint="default"/>
        <w:b w:val="0"/>
        <w:i w:val="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32C3C"/>
    <w:multiLevelType w:val="hybridMultilevel"/>
    <w:tmpl w:val="54A21C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56D4A77"/>
    <w:multiLevelType w:val="hybridMultilevel"/>
    <w:tmpl w:val="0EEE16C8"/>
    <w:lvl w:ilvl="0" w:tplc="9522E788">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97F05FF"/>
    <w:multiLevelType w:val="hybridMultilevel"/>
    <w:tmpl w:val="632E3996"/>
    <w:lvl w:ilvl="0" w:tplc="28F0CE30">
      <w:start w:val="1"/>
      <w:numFmt w:val="lowerLetter"/>
      <w:lvlText w:val="%1)"/>
      <w:lvlJc w:val="left"/>
      <w:pPr>
        <w:tabs>
          <w:tab w:val="num" w:pos="2840"/>
        </w:tabs>
        <w:ind w:left="2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ADE01FE"/>
    <w:multiLevelType w:val="hybridMultilevel"/>
    <w:tmpl w:val="5E3ECF62"/>
    <w:lvl w:ilvl="0" w:tplc="E73EBFD6">
      <w:start w:val="1"/>
      <w:numFmt w:val="decimal"/>
      <w:lvlText w:val="%1."/>
      <w:lvlJc w:val="left"/>
      <w:pPr>
        <w:tabs>
          <w:tab w:val="num" w:pos="2520"/>
        </w:tabs>
        <w:ind w:left="2520" w:hanging="360"/>
      </w:pPr>
      <w:rPr>
        <w:rFonts w:hint="default"/>
      </w:rPr>
    </w:lvl>
    <w:lvl w:ilvl="1" w:tplc="29086F0C">
      <w:start w:val="1"/>
      <w:numFmt w:val="lowerLetter"/>
      <w:lvlText w:val="%2)"/>
      <w:lvlJc w:val="left"/>
      <w:pPr>
        <w:tabs>
          <w:tab w:val="num" w:pos="1800"/>
        </w:tabs>
        <w:ind w:left="1800" w:hanging="360"/>
      </w:pPr>
      <w:rPr>
        <w:rFonts w:hint="default"/>
        <w:b w:val="0"/>
        <w:i w:val="0"/>
        <w:sz w:val="20"/>
        <w:szCs w:val="20"/>
      </w:rPr>
    </w:lvl>
    <w:lvl w:ilvl="2" w:tplc="92D67E74">
      <w:start w:val="3"/>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6E2B2AC1"/>
    <w:multiLevelType w:val="hybridMultilevel"/>
    <w:tmpl w:val="03E493B4"/>
    <w:lvl w:ilvl="0" w:tplc="A46A03DA">
      <w:start w:val="5"/>
      <w:numFmt w:val="decimal"/>
      <w:lvlText w:val="%1."/>
      <w:lvlJc w:val="left"/>
      <w:pPr>
        <w:tabs>
          <w:tab w:val="num" w:pos="720"/>
        </w:tabs>
        <w:ind w:left="720" w:hanging="360"/>
      </w:pPr>
      <w:rPr>
        <w:rFonts w:hint="default"/>
      </w:rPr>
    </w:lvl>
    <w:lvl w:ilvl="1" w:tplc="DA9AF25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E440058"/>
    <w:multiLevelType w:val="hybridMultilevel"/>
    <w:tmpl w:val="768439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0332755"/>
    <w:multiLevelType w:val="singleLevel"/>
    <w:tmpl w:val="5FB88F16"/>
    <w:lvl w:ilvl="0">
      <w:start w:val="1"/>
      <w:numFmt w:val="decimal"/>
      <w:pStyle w:val="Listanumerowana"/>
      <w:lvlText w:val="%1."/>
      <w:lvlJc w:val="left"/>
      <w:pPr>
        <w:tabs>
          <w:tab w:val="num" w:pos="360"/>
        </w:tabs>
        <w:ind w:left="360" w:hanging="360"/>
      </w:pPr>
      <w:rPr>
        <w:b/>
        <w:i w:val="0"/>
        <w:sz w:val="24"/>
      </w:rPr>
    </w:lvl>
  </w:abstractNum>
  <w:abstractNum w:abstractNumId="32">
    <w:nsid w:val="78E53E9A"/>
    <w:multiLevelType w:val="multilevel"/>
    <w:tmpl w:val="A0764F3C"/>
    <w:lvl w:ilvl="0">
      <w:start w:val="1"/>
      <w:numFmt w:val="decimal"/>
      <w:lvlText w:val="%1"/>
      <w:lvlJc w:val="left"/>
      <w:pPr>
        <w:tabs>
          <w:tab w:val="num" w:pos="600"/>
        </w:tabs>
        <w:ind w:left="600" w:hanging="600"/>
      </w:pPr>
      <w:rPr>
        <w:rFonts w:hint="default"/>
        <w:b/>
        <w:u w:val="singl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8004DE"/>
    <w:multiLevelType w:val="hybridMultilevel"/>
    <w:tmpl w:val="C3425B90"/>
    <w:lvl w:ilvl="0" w:tplc="030C21E8">
      <w:start w:val="1"/>
      <w:numFmt w:val="decimal"/>
      <w:lvlText w:val="%1)"/>
      <w:lvlJc w:val="left"/>
      <w:pPr>
        <w:tabs>
          <w:tab w:val="num" w:pos="794"/>
        </w:tabs>
        <w:ind w:left="794" w:hanging="397"/>
      </w:pPr>
      <w:rPr>
        <w:rFonts w:ascii="Arial" w:hAnsi="Arial" w:hint="default"/>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A5D2786"/>
    <w:multiLevelType w:val="multilevel"/>
    <w:tmpl w:val="6D26ABDA"/>
    <w:lvl w:ilvl="0">
      <w:start w:val="1"/>
      <w:numFmt w:val="decimal"/>
      <w:lvlText w:val="%1"/>
      <w:lvlJc w:val="left"/>
      <w:pPr>
        <w:tabs>
          <w:tab w:val="num" w:pos="600"/>
        </w:tabs>
        <w:ind w:left="600" w:hanging="600"/>
      </w:pPr>
      <w:rPr>
        <w:rFonts w:hint="default"/>
        <w:b w:val="0"/>
        <w:u w:val="non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EC1507"/>
    <w:multiLevelType w:val="hybridMultilevel"/>
    <w:tmpl w:val="C74E9DF2"/>
    <w:lvl w:ilvl="0" w:tplc="9522E788">
      <w:start w:val="1"/>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31"/>
  </w:num>
  <w:num w:numId="3">
    <w:abstractNumId w:val="1"/>
  </w:num>
  <w:num w:numId="4">
    <w:abstractNumId w:val="13"/>
  </w:num>
  <w:num w:numId="5">
    <w:abstractNumId w:val="30"/>
  </w:num>
  <w:num w:numId="6">
    <w:abstractNumId w:val="24"/>
  </w:num>
  <w:num w:numId="7">
    <w:abstractNumId w:val="4"/>
  </w:num>
  <w:num w:numId="8">
    <w:abstractNumId w:val="29"/>
  </w:num>
  <w:num w:numId="9">
    <w:abstractNumId w:val="9"/>
  </w:num>
  <w:num w:numId="10">
    <w:abstractNumId w:val="35"/>
  </w:num>
  <w:num w:numId="11">
    <w:abstractNumId w:val="16"/>
  </w:num>
  <w:num w:numId="12">
    <w:abstractNumId w:val="22"/>
  </w:num>
  <w:num w:numId="13">
    <w:abstractNumId w:val="25"/>
  </w:num>
  <w:num w:numId="14">
    <w:abstractNumId w:val="5"/>
  </w:num>
  <w:num w:numId="15">
    <w:abstractNumId w:val="12"/>
  </w:num>
  <w:num w:numId="16">
    <w:abstractNumId w:val="28"/>
  </w:num>
  <w:num w:numId="17">
    <w:abstractNumId w:val="2"/>
  </w:num>
  <w:num w:numId="18">
    <w:abstractNumId w:val="21"/>
  </w:num>
  <w:num w:numId="19">
    <w:abstractNumId w:val="0"/>
  </w:num>
  <w:num w:numId="20">
    <w:abstractNumId w:val="14"/>
  </w:num>
  <w:num w:numId="21">
    <w:abstractNumId w:val="32"/>
  </w:num>
  <w:num w:numId="22">
    <w:abstractNumId w:val="26"/>
  </w:num>
  <w:num w:numId="23">
    <w:abstractNumId w:val="18"/>
  </w:num>
  <w:num w:numId="24">
    <w:abstractNumId w:val="34"/>
  </w:num>
  <w:num w:numId="25">
    <w:abstractNumId w:val="20"/>
  </w:num>
  <w:num w:numId="26">
    <w:abstractNumId w:val="3"/>
  </w:num>
  <w:num w:numId="27">
    <w:abstractNumId w:val="17"/>
  </w:num>
  <w:num w:numId="28">
    <w:abstractNumId w:val="15"/>
  </w:num>
  <w:num w:numId="29">
    <w:abstractNumId w:val="27"/>
  </w:num>
  <w:num w:numId="30">
    <w:abstractNumId w:val="19"/>
  </w:num>
  <w:num w:numId="31">
    <w:abstractNumId w:val="11"/>
  </w:num>
  <w:num w:numId="32">
    <w:abstractNumId w:val="23"/>
  </w:num>
  <w:num w:numId="33">
    <w:abstractNumId w:val="8"/>
  </w:num>
  <w:num w:numId="34">
    <w:abstractNumId w:val="10"/>
  </w:num>
  <w:num w:numId="35">
    <w:abstractNumId w:val="6"/>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4E"/>
    <w:rsid w:val="0071104E"/>
    <w:rsid w:val="00CA5BBF"/>
    <w:rsid w:val="00CD1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1104E"/>
    <w:pPr>
      <w:keepNext/>
      <w:numPr>
        <w:numId w:val="36"/>
      </w:numPr>
      <w:spacing w:after="0" w:line="240" w:lineRule="auto"/>
      <w:outlineLvl w:val="0"/>
    </w:pPr>
    <w:rPr>
      <w:rFonts w:ascii="Arial" w:eastAsia="Times New Roman" w:hAnsi="Arial" w:cs="Times New Roman"/>
      <w:i/>
      <w:iCs/>
      <w:szCs w:val="24"/>
      <w:u w:val="single"/>
      <w:lang w:eastAsia="pl-PL"/>
    </w:rPr>
  </w:style>
  <w:style w:type="paragraph" w:styleId="Nagwek2">
    <w:name w:val="heading 2"/>
    <w:basedOn w:val="Normalny"/>
    <w:next w:val="Normalny"/>
    <w:link w:val="Nagwek2Znak"/>
    <w:qFormat/>
    <w:rsid w:val="0071104E"/>
    <w:pPr>
      <w:keepNext/>
      <w:spacing w:after="0" w:line="240" w:lineRule="auto"/>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qFormat/>
    <w:rsid w:val="0071104E"/>
    <w:pPr>
      <w:keepNext/>
      <w:spacing w:after="0" w:line="360" w:lineRule="auto"/>
      <w:jc w:val="center"/>
      <w:outlineLvl w:val="2"/>
    </w:pPr>
    <w:rPr>
      <w:rFonts w:ascii="Arial" w:eastAsia="Times New Roman" w:hAnsi="Arial" w:cs="Times New Roman"/>
      <w:b/>
      <w:szCs w:val="24"/>
      <w:lang w:eastAsia="pl-PL"/>
    </w:rPr>
  </w:style>
  <w:style w:type="paragraph" w:styleId="Nagwek4">
    <w:name w:val="heading 4"/>
    <w:basedOn w:val="Normalny"/>
    <w:next w:val="Normalny"/>
    <w:link w:val="Nagwek4Znak"/>
    <w:qFormat/>
    <w:rsid w:val="0071104E"/>
    <w:pPr>
      <w:keepNext/>
      <w:spacing w:after="0" w:line="360" w:lineRule="auto"/>
      <w:ind w:left="357"/>
      <w:jc w:val="center"/>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71104E"/>
    <w:pPr>
      <w:keepNext/>
      <w:spacing w:after="0" w:line="240" w:lineRule="auto"/>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71104E"/>
    <w:pPr>
      <w:keepNext/>
      <w:spacing w:after="0" w:line="240" w:lineRule="auto"/>
      <w:ind w:left="360"/>
      <w:jc w:val="right"/>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71104E"/>
    <w:pPr>
      <w:keepNext/>
      <w:tabs>
        <w:tab w:val="center" w:pos="2340"/>
      </w:tabs>
      <w:spacing w:after="0" w:line="240" w:lineRule="auto"/>
      <w:outlineLvl w:val="6"/>
    </w:pPr>
    <w:rPr>
      <w:rFonts w:ascii="Arial" w:eastAsia="Times New Roman" w:hAnsi="Arial" w:cs="Times New Roman"/>
      <w:b/>
      <w:szCs w:val="24"/>
      <w:lang w:eastAsia="pl-PL"/>
    </w:rPr>
  </w:style>
  <w:style w:type="paragraph" w:styleId="Nagwek8">
    <w:name w:val="heading 8"/>
    <w:basedOn w:val="Normalny"/>
    <w:next w:val="Normalny"/>
    <w:link w:val="Nagwek8Znak"/>
    <w:qFormat/>
    <w:rsid w:val="0071104E"/>
    <w:p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71104E"/>
    <w:pPr>
      <w:keepNext/>
      <w:spacing w:after="0" w:line="240" w:lineRule="auto"/>
      <w:ind w:left="360"/>
      <w:jc w:val="center"/>
      <w:outlineLvl w:val="8"/>
    </w:pPr>
    <w:rPr>
      <w:rFonts w:ascii="Arial" w:eastAsia="Times New Roman" w:hAnsi="Arial"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104E"/>
    <w:rPr>
      <w:rFonts w:ascii="Arial" w:eastAsia="Times New Roman" w:hAnsi="Arial" w:cs="Times New Roman"/>
      <w:i/>
      <w:iCs/>
      <w:szCs w:val="24"/>
      <w:u w:val="single"/>
      <w:lang w:eastAsia="pl-PL"/>
    </w:rPr>
  </w:style>
  <w:style w:type="character" w:customStyle="1" w:styleId="Nagwek2Znak">
    <w:name w:val="Nagłówek 2 Znak"/>
    <w:basedOn w:val="Domylnaczcionkaakapitu"/>
    <w:link w:val="Nagwek2"/>
    <w:rsid w:val="0071104E"/>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rsid w:val="0071104E"/>
    <w:rPr>
      <w:rFonts w:ascii="Arial" w:eastAsia="Times New Roman" w:hAnsi="Arial" w:cs="Times New Roman"/>
      <w:b/>
      <w:szCs w:val="24"/>
      <w:lang w:eastAsia="pl-PL"/>
    </w:rPr>
  </w:style>
  <w:style w:type="character" w:customStyle="1" w:styleId="Nagwek4Znak">
    <w:name w:val="Nagłówek 4 Znak"/>
    <w:basedOn w:val="Domylnaczcionkaakapitu"/>
    <w:link w:val="Nagwek4"/>
    <w:rsid w:val="0071104E"/>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71104E"/>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71104E"/>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71104E"/>
    <w:rPr>
      <w:rFonts w:ascii="Arial" w:eastAsia="Times New Roman" w:hAnsi="Arial" w:cs="Times New Roman"/>
      <w:b/>
      <w:szCs w:val="24"/>
      <w:lang w:eastAsia="pl-PL"/>
    </w:rPr>
  </w:style>
  <w:style w:type="character" w:customStyle="1" w:styleId="Nagwek8Znak">
    <w:name w:val="Nagłówek 8 Znak"/>
    <w:basedOn w:val="Domylnaczcionkaakapitu"/>
    <w:link w:val="Nagwek8"/>
    <w:rsid w:val="0071104E"/>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71104E"/>
    <w:rPr>
      <w:rFonts w:ascii="Arial" w:eastAsia="Times New Roman" w:hAnsi="Arial" w:cs="Times New Roman"/>
      <w:b/>
      <w:bCs/>
      <w:sz w:val="24"/>
      <w:szCs w:val="24"/>
      <w:lang w:eastAsia="pl-PL"/>
    </w:rPr>
  </w:style>
  <w:style w:type="numbering" w:customStyle="1" w:styleId="Bezlisty1">
    <w:name w:val="Bez listy1"/>
    <w:next w:val="Bezlisty"/>
    <w:semiHidden/>
    <w:rsid w:val="0071104E"/>
  </w:style>
  <w:style w:type="paragraph" w:styleId="Listanumerowana">
    <w:name w:val="List Number"/>
    <w:basedOn w:val="Normalny"/>
    <w:rsid w:val="0071104E"/>
    <w:pPr>
      <w:numPr>
        <w:numId w:val="2"/>
      </w:numPr>
      <w:spacing w:before="60" w:after="0" w:line="240" w:lineRule="auto"/>
      <w:jc w:val="both"/>
    </w:pPr>
    <w:rPr>
      <w:rFonts w:ascii="Arial" w:eastAsia="Times New Roman" w:hAnsi="Arial" w:cs="Times New Roman"/>
      <w:sz w:val="23"/>
      <w:szCs w:val="20"/>
      <w:lang w:eastAsia="pl-PL"/>
    </w:rPr>
  </w:style>
  <w:style w:type="paragraph" w:styleId="Listapunktowana2">
    <w:name w:val="List Bullet 2"/>
    <w:basedOn w:val="Normalny"/>
    <w:autoRedefine/>
    <w:rsid w:val="0071104E"/>
    <w:pPr>
      <w:numPr>
        <w:numId w:val="3"/>
      </w:numPr>
      <w:tabs>
        <w:tab w:val="clear" w:pos="360"/>
        <w:tab w:val="num" w:pos="1068"/>
      </w:tabs>
      <w:spacing w:before="60" w:after="0" w:line="240" w:lineRule="auto"/>
      <w:ind w:left="1068"/>
      <w:jc w:val="both"/>
    </w:pPr>
    <w:rPr>
      <w:rFonts w:ascii="Arial" w:eastAsia="Times New Roman" w:hAnsi="Arial" w:cs="Times New Roman"/>
      <w:spacing w:val="-8"/>
      <w:sz w:val="23"/>
      <w:szCs w:val="20"/>
      <w:lang w:eastAsia="pl-PL"/>
    </w:rPr>
  </w:style>
  <w:style w:type="paragraph" w:styleId="Stopka">
    <w:name w:val="footer"/>
    <w:basedOn w:val="Normalny"/>
    <w:link w:val="StopkaZnak"/>
    <w:rsid w:val="00711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1104E"/>
    <w:rPr>
      <w:rFonts w:ascii="Times New Roman" w:eastAsia="Times New Roman" w:hAnsi="Times New Roman" w:cs="Times New Roman"/>
      <w:sz w:val="24"/>
      <w:szCs w:val="24"/>
      <w:lang w:eastAsia="pl-PL"/>
    </w:rPr>
  </w:style>
  <w:style w:type="paragraph" w:styleId="Tytu">
    <w:name w:val="Title"/>
    <w:basedOn w:val="Normalny"/>
    <w:link w:val="TytuZnak"/>
    <w:qFormat/>
    <w:rsid w:val="0071104E"/>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71104E"/>
    <w:rPr>
      <w:rFonts w:ascii="Times New Roman" w:eastAsia="Times New Roman" w:hAnsi="Times New Roman" w:cs="Times New Roman"/>
      <w:sz w:val="28"/>
      <w:szCs w:val="20"/>
      <w:lang w:val="x-none" w:eastAsia="x-none"/>
    </w:rPr>
  </w:style>
  <w:style w:type="paragraph" w:styleId="Podtytu">
    <w:name w:val="Subtitle"/>
    <w:basedOn w:val="Normalny"/>
    <w:link w:val="PodtytuZnak"/>
    <w:qFormat/>
    <w:rsid w:val="0071104E"/>
    <w:pPr>
      <w:spacing w:after="0" w:line="240" w:lineRule="auto"/>
      <w:jc w:val="center"/>
    </w:pPr>
    <w:rPr>
      <w:rFonts w:ascii="Arial" w:eastAsia="Times New Roman" w:hAnsi="Arial" w:cs="Times New Roman"/>
      <w:sz w:val="28"/>
      <w:szCs w:val="24"/>
      <w:lang w:eastAsia="pl-PL"/>
    </w:rPr>
  </w:style>
  <w:style w:type="character" w:customStyle="1" w:styleId="PodtytuZnak">
    <w:name w:val="Podtytuł Znak"/>
    <w:basedOn w:val="Domylnaczcionkaakapitu"/>
    <w:link w:val="Podtytu"/>
    <w:rsid w:val="0071104E"/>
    <w:rPr>
      <w:rFonts w:ascii="Arial" w:eastAsia="Times New Roman" w:hAnsi="Arial" w:cs="Times New Roman"/>
      <w:sz w:val="28"/>
      <w:szCs w:val="24"/>
      <w:lang w:eastAsia="pl-PL"/>
    </w:rPr>
  </w:style>
  <w:style w:type="character" w:styleId="Hipercze">
    <w:name w:val="Hyperlink"/>
    <w:rsid w:val="0071104E"/>
    <w:rPr>
      <w:color w:val="0000FF"/>
      <w:u w:val="single"/>
    </w:rPr>
  </w:style>
  <w:style w:type="paragraph" w:styleId="Tekstpodstawowy2">
    <w:name w:val="Body Text 2"/>
    <w:basedOn w:val="Normalny"/>
    <w:link w:val="Tekstpodstawowy2Znak"/>
    <w:rsid w:val="0071104E"/>
    <w:pPr>
      <w:spacing w:after="0" w:line="360" w:lineRule="auto"/>
    </w:pPr>
    <w:rPr>
      <w:rFonts w:ascii="Arial" w:eastAsia="Times New Roman" w:hAnsi="Arial" w:cs="Times New Roman"/>
      <w:sz w:val="20"/>
      <w:szCs w:val="24"/>
      <w:lang w:val="x-none" w:eastAsia="x-none"/>
    </w:rPr>
  </w:style>
  <w:style w:type="character" w:customStyle="1" w:styleId="Tekstpodstawowy2Znak">
    <w:name w:val="Tekst podstawowy 2 Znak"/>
    <w:basedOn w:val="Domylnaczcionkaakapitu"/>
    <w:link w:val="Tekstpodstawowy2"/>
    <w:rsid w:val="0071104E"/>
    <w:rPr>
      <w:rFonts w:ascii="Arial" w:eastAsia="Times New Roman" w:hAnsi="Arial" w:cs="Times New Roman"/>
      <w:sz w:val="20"/>
      <w:szCs w:val="24"/>
      <w:lang w:val="x-none" w:eastAsia="x-none"/>
    </w:rPr>
  </w:style>
  <w:style w:type="paragraph" w:styleId="Lista3">
    <w:name w:val="List 3"/>
    <w:basedOn w:val="Normalny"/>
    <w:rsid w:val="0071104E"/>
    <w:pPr>
      <w:numPr>
        <w:numId w:val="4"/>
      </w:numPr>
      <w:tabs>
        <w:tab w:val="clear" w:pos="360"/>
        <w:tab w:val="num" w:pos="284"/>
      </w:tabs>
      <w:spacing w:before="60" w:after="0" w:line="240" w:lineRule="auto"/>
      <w:ind w:left="284" w:hanging="114"/>
    </w:pPr>
    <w:rPr>
      <w:rFonts w:ascii="Arial" w:eastAsia="Times New Roman" w:hAnsi="Arial" w:cs="Times New Roman"/>
      <w:sz w:val="23"/>
      <w:szCs w:val="24"/>
      <w:lang w:eastAsia="pl-PL"/>
    </w:rPr>
  </w:style>
  <w:style w:type="paragraph" w:customStyle="1" w:styleId="Standardowy0">
    <w:name w:val="Standardowy.+"/>
    <w:rsid w:val="0071104E"/>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71104E"/>
    <w:pPr>
      <w:spacing w:after="0" w:line="240" w:lineRule="auto"/>
      <w:ind w:left="510"/>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71104E"/>
    <w:rPr>
      <w:rFonts w:ascii="Times New Roman" w:eastAsia="Times New Roman" w:hAnsi="Times New Roman" w:cs="Times New Roman"/>
      <w:sz w:val="28"/>
      <w:szCs w:val="20"/>
      <w:lang w:eastAsia="pl-PL"/>
    </w:rPr>
  </w:style>
  <w:style w:type="paragraph" w:customStyle="1" w:styleId="BodyText21">
    <w:name w:val="Body Text 21"/>
    <w:rsid w:val="0071104E"/>
    <w:pPr>
      <w:spacing w:after="0" w:line="240" w:lineRule="auto"/>
      <w:jc w:val="both"/>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1104E"/>
    <w:pPr>
      <w:spacing w:after="0" w:line="240" w:lineRule="auto"/>
    </w:pPr>
    <w:rPr>
      <w:rFonts w:ascii="Times New Roman" w:eastAsia="Times New Roman" w:hAnsi="Times New Roman" w:cs="Times New Roman"/>
      <w:sz w:val="28"/>
      <w:szCs w:val="20"/>
      <w:lang w:eastAsia="pl-PL"/>
    </w:rPr>
  </w:style>
  <w:style w:type="character" w:customStyle="1" w:styleId="Tekstpodstawowy3Znak">
    <w:name w:val="Tekst podstawowy 3 Znak"/>
    <w:basedOn w:val="Domylnaczcionkaakapitu"/>
    <w:link w:val="Tekstpodstawowy3"/>
    <w:rsid w:val="0071104E"/>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71104E"/>
    <w:pPr>
      <w:spacing w:after="0" w:line="240" w:lineRule="auto"/>
    </w:pPr>
    <w:rPr>
      <w:rFonts w:ascii="Arial" w:eastAsia="Times New Roman" w:hAnsi="Arial" w:cs="Times New Roman"/>
      <w:szCs w:val="24"/>
      <w:lang w:val="x-none" w:eastAsia="x-none"/>
    </w:rPr>
  </w:style>
  <w:style w:type="character" w:customStyle="1" w:styleId="TekstpodstawowyZnak">
    <w:name w:val="Tekst podstawowy Znak"/>
    <w:basedOn w:val="Domylnaczcionkaakapitu"/>
    <w:link w:val="Tekstpodstawowy"/>
    <w:rsid w:val="0071104E"/>
    <w:rPr>
      <w:rFonts w:ascii="Arial" w:eastAsia="Times New Roman" w:hAnsi="Arial" w:cs="Times New Roman"/>
      <w:szCs w:val="24"/>
      <w:lang w:val="x-none" w:eastAsia="x-none"/>
    </w:rPr>
  </w:style>
  <w:style w:type="paragraph" w:styleId="Tekstpodstawowywcity2">
    <w:name w:val="Body Text Indent 2"/>
    <w:basedOn w:val="Normalny"/>
    <w:link w:val="Tekstpodstawowywcity2Znak"/>
    <w:rsid w:val="0071104E"/>
    <w:pPr>
      <w:spacing w:after="0" w:line="240" w:lineRule="auto"/>
      <w:ind w:left="773"/>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71104E"/>
    <w:rPr>
      <w:rFonts w:ascii="Arial" w:eastAsia="Times New Roman" w:hAnsi="Arial" w:cs="Times New Roman"/>
      <w:sz w:val="24"/>
      <w:szCs w:val="20"/>
      <w:lang w:eastAsia="pl-PL"/>
    </w:rPr>
  </w:style>
  <w:style w:type="paragraph" w:styleId="Lista2">
    <w:name w:val="List 2"/>
    <w:basedOn w:val="Normalny"/>
    <w:rsid w:val="0071104E"/>
    <w:pPr>
      <w:spacing w:after="0" w:line="240" w:lineRule="auto"/>
      <w:ind w:left="566" w:hanging="283"/>
    </w:pPr>
    <w:rPr>
      <w:rFonts w:ascii="Times New Roman" w:eastAsia="Times New Roman" w:hAnsi="Times New Roman" w:cs="Times New Roman"/>
      <w:sz w:val="24"/>
      <w:szCs w:val="24"/>
      <w:lang w:eastAsia="pl-PL"/>
    </w:rPr>
  </w:style>
  <w:style w:type="paragraph" w:styleId="Wcicienormalne">
    <w:name w:val="Normal Indent"/>
    <w:basedOn w:val="Normalny"/>
    <w:rsid w:val="0071104E"/>
    <w:pPr>
      <w:spacing w:after="0" w:line="240" w:lineRule="auto"/>
      <w:ind w:left="708"/>
    </w:pPr>
    <w:rPr>
      <w:rFonts w:ascii="Times New Roman" w:eastAsia="Times New Roman" w:hAnsi="Times New Roman" w:cs="Times New Roman"/>
      <w:sz w:val="24"/>
      <w:szCs w:val="20"/>
      <w:lang w:eastAsia="pl-PL"/>
    </w:rPr>
  </w:style>
  <w:style w:type="character" w:styleId="Numerstrony">
    <w:name w:val="page number"/>
    <w:basedOn w:val="Domylnaczcionkaakapitu"/>
    <w:rsid w:val="0071104E"/>
  </w:style>
  <w:style w:type="paragraph" w:styleId="Nagwek">
    <w:name w:val="header"/>
    <w:basedOn w:val="Normalny"/>
    <w:link w:val="NagwekZnak"/>
    <w:rsid w:val="00711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1104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1104E"/>
    <w:pPr>
      <w:widowControl w:val="0"/>
      <w:spacing w:after="0" w:line="240" w:lineRule="auto"/>
      <w:ind w:firstLine="708"/>
      <w:jc w:val="both"/>
    </w:pPr>
    <w:rPr>
      <w:rFonts w:ascii="Arial" w:eastAsia="Times New Roman" w:hAnsi="Arial" w:cs="Times New Roman"/>
      <w:snapToGrid w:val="0"/>
      <w:color w:val="0000FF"/>
      <w:szCs w:val="24"/>
      <w:lang w:eastAsia="pl-PL"/>
    </w:rPr>
  </w:style>
  <w:style w:type="character" w:customStyle="1" w:styleId="Tekstpodstawowywcity3Znak">
    <w:name w:val="Tekst podstawowy wcięty 3 Znak"/>
    <w:basedOn w:val="Domylnaczcionkaakapitu"/>
    <w:link w:val="Tekstpodstawowywcity3"/>
    <w:rsid w:val="0071104E"/>
    <w:rPr>
      <w:rFonts w:ascii="Arial" w:eastAsia="Times New Roman" w:hAnsi="Arial" w:cs="Times New Roman"/>
      <w:snapToGrid w:val="0"/>
      <w:color w:val="0000FF"/>
      <w:szCs w:val="24"/>
      <w:lang w:eastAsia="pl-PL"/>
    </w:rPr>
  </w:style>
  <w:style w:type="character" w:styleId="UyteHipercze">
    <w:name w:val="FollowedHyperlink"/>
    <w:rsid w:val="0071104E"/>
    <w:rPr>
      <w:color w:val="800080"/>
      <w:u w:val="single"/>
    </w:rPr>
  </w:style>
  <w:style w:type="paragraph" w:customStyle="1" w:styleId="BodyText2">
    <w:name w:val="Body Text 2"/>
    <w:basedOn w:val="Normalny"/>
    <w:rsid w:val="0071104E"/>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71104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4-punkt">
    <w:name w:val="St4-punkt"/>
    <w:rsid w:val="0071104E"/>
    <w:pPr>
      <w:spacing w:after="0" w:line="240" w:lineRule="auto"/>
      <w:ind w:left="680" w:hanging="340"/>
      <w:jc w:val="both"/>
    </w:pPr>
    <w:rPr>
      <w:rFonts w:ascii="Times New Roman" w:eastAsia="Times New Roman" w:hAnsi="Times New Roman" w:cs="Times New Roman"/>
      <w:sz w:val="24"/>
      <w:szCs w:val="20"/>
      <w:lang w:eastAsia="pl-PL"/>
    </w:rPr>
  </w:style>
  <w:style w:type="paragraph" w:customStyle="1" w:styleId="ProPublico">
    <w:name w:val="ProPublico"/>
    <w:rsid w:val="0071104E"/>
    <w:pPr>
      <w:spacing w:after="0" w:line="360" w:lineRule="auto"/>
    </w:pPr>
    <w:rPr>
      <w:rFonts w:ascii="Times New Roman" w:eastAsia="Times New Roman" w:hAnsi="Times New Roman" w:cs="Times New Roman"/>
      <w:b/>
      <w:noProof/>
      <w:sz w:val="24"/>
      <w:szCs w:val="20"/>
      <w:lang w:eastAsia="pl-PL"/>
    </w:rPr>
  </w:style>
  <w:style w:type="paragraph" w:styleId="Tekstdymka">
    <w:name w:val="Balloon Text"/>
    <w:basedOn w:val="Normalny"/>
    <w:link w:val="TekstdymkaZnak"/>
    <w:semiHidden/>
    <w:rsid w:val="0071104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1104E"/>
    <w:rPr>
      <w:rFonts w:ascii="Tahoma" w:eastAsia="Times New Roman" w:hAnsi="Tahoma" w:cs="Tahoma"/>
      <w:sz w:val="16"/>
      <w:szCs w:val="16"/>
      <w:lang w:eastAsia="pl-PL"/>
    </w:rPr>
  </w:style>
  <w:style w:type="paragraph" w:customStyle="1" w:styleId="Default">
    <w:name w:val="Default"/>
    <w:rsid w:val="007110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
    <w:basedOn w:val="Normalny"/>
    <w:next w:val="Mapadokumentu"/>
    <w:rsid w:val="0071104E"/>
    <w:pPr>
      <w:shd w:val="clear" w:color="auto" w:fill="000080"/>
      <w:spacing w:after="0" w:line="240" w:lineRule="auto"/>
    </w:pPr>
    <w:rPr>
      <w:rFonts w:ascii="Tahoma" w:eastAsia="Times New Roman" w:hAnsi="Tahoma" w:cs="Tahoma"/>
      <w:sz w:val="20"/>
      <w:szCs w:val="20"/>
      <w:lang w:eastAsia="pl-PL"/>
    </w:rPr>
  </w:style>
  <w:style w:type="character" w:styleId="Odwoanieprzypisudolnego">
    <w:name w:val="footnote reference"/>
    <w:semiHidden/>
    <w:rsid w:val="0071104E"/>
    <w:rPr>
      <w:vertAlign w:val="superscript"/>
    </w:rPr>
  </w:style>
  <w:style w:type="paragraph" w:styleId="Tekstprzypisudolnego">
    <w:name w:val="footnote text"/>
    <w:basedOn w:val="Normalny"/>
    <w:link w:val="TekstprzypisudolnegoZnak"/>
    <w:semiHidden/>
    <w:rsid w:val="0071104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1104E"/>
    <w:rPr>
      <w:rFonts w:ascii="Times New Roman" w:eastAsia="Times New Roman" w:hAnsi="Times New Roman" w:cs="Times New Roman"/>
      <w:sz w:val="20"/>
      <w:szCs w:val="20"/>
      <w:lang w:eastAsia="pl-PL"/>
    </w:rPr>
  </w:style>
  <w:style w:type="paragraph" w:customStyle="1" w:styleId="Standard">
    <w:name w:val="Standard"/>
    <w:rsid w:val="0071104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711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1104E"/>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71104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1104E"/>
    <w:rPr>
      <w:rFonts w:ascii="Times New Roman" w:eastAsia="Times New Roman" w:hAnsi="Times New Roman" w:cs="Times New Roman"/>
      <w:sz w:val="20"/>
      <w:szCs w:val="20"/>
      <w:lang w:eastAsia="pl-PL"/>
    </w:rPr>
  </w:style>
  <w:style w:type="paragraph" w:styleId="Bezodstpw">
    <w:name w:val="No Spacing"/>
    <w:uiPriority w:val="1"/>
    <w:qFormat/>
    <w:rsid w:val="0071104E"/>
    <w:pPr>
      <w:spacing w:after="0" w:line="240" w:lineRule="auto"/>
      <w:jc w:val="both"/>
    </w:pPr>
    <w:rPr>
      <w:rFonts w:ascii="Times New Roman" w:eastAsia="Times New Roman" w:hAnsi="Times New Roman" w:cs="Times New Roman"/>
      <w:lang w:val="en-US" w:bidi="en-US"/>
    </w:rPr>
  </w:style>
  <w:style w:type="paragraph" w:styleId="Mapadokumentu">
    <w:name w:val="Document Map"/>
    <w:basedOn w:val="Normalny"/>
    <w:link w:val="MapadokumentuZnak"/>
    <w:uiPriority w:val="99"/>
    <w:semiHidden/>
    <w:unhideWhenUsed/>
    <w:rsid w:val="0071104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11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1104E"/>
    <w:pPr>
      <w:keepNext/>
      <w:numPr>
        <w:numId w:val="36"/>
      </w:numPr>
      <w:spacing w:after="0" w:line="240" w:lineRule="auto"/>
      <w:outlineLvl w:val="0"/>
    </w:pPr>
    <w:rPr>
      <w:rFonts w:ascii="Arial" w:eastAsia="Times New Roman" w:hAnsi="Arial" w:cs="Times New Roman"/>
      <w:i/>
      <w:iCs/>
      <w:szCs w:val="24"/>
      <w:u w:val="single"/>
      <w:lang w:eastAsia="pl-PL"/>
    </w:rPr>
  </w:style>
  <w:style w:type="paragraph" w:styleId="Nagwek2">
    <w:name w:val="heading 2"/>
    <w:basedOn w:val="Normalny"/>
    <w:next w:val="Normalny"/>
    <w:link w:val="Nagwek2Znak"/>
    <w:qFormat/>
    <w:rsid w:val="0071104E"/>
    <w:pPr>
      <w:keepNext/>
      <w:spacing w:after="0" w:line="240" w:lineRule="auto"/>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qFormat/>
    <w:rsid w:val="0071104E"/>
    <w:pPr>
      <w:keepNext/>
      <w:spacing w:after="0" w:line="360" w:lineRule="auto"/>
      <w:jc w:val="center"/>
      <w:outlineLvl w:val="2"/>
    </w:pPr>
    <w:rPr>
      <w:rFonts w:ascii="Arial" w:eastAsia="Times New Roman" w:hAnsi="Arial" w:cs="Times New Roman"/>
      <w:b/>
      <w:szCs w:val="24"/>
      <w:lang w:eastAsia="pl-PL"/>
    </w:rPr>
  </w:style>
  <w:style w:type="paragraph" w:styleId="Nagwek4">
    <w:name w:val="heading 4"/>
    <w:basedOn w:val="Normalny"/>
    <w:next w:val="Normalny"/>
    <w:link w:val="Nagwek4Znak"/>
    <w:qFormat/>
    <w:rsid w:val="0071104E"/>
    <w:pPr>
      <w:keepNext/>
      <w:spacing w:after="0" w:line="360" w:lineRule="auto"/>
      <w:ind w:left="357"/>
      <w:jc w:val="center"/>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71104E"/>
    <w:pPr>
      <w:keepNext/>
      <w:spacing w:after="0" w:line="240" w:lineRule="auto"/>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71104E"/>
    <w:pPr>
      <w:keepNext/>
      <w:spacing w:after="0" w:line="240" w:lineRule="auto"/>
      <w:ind w:left="360"/>
      <w:jc w:val="right"/>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71104E"/>
    <w:pPr>
      <w:keepNext/>
      <w:tabs>
        <w:tab w:val="center" w:pos="2340"/>
      </w:tabs>
      <w:spacing w:after="0" w:line="240" w:lineRule="auto"/>
      <w:outlineLvl w:val="6"/>
    </w:pPr>
    <w:rPr>
      <w:rFonts w:ascii="Arial" w:eastAsia="Times New Roman" w:hAnsi="Arial" w:cs="Times New Roman"/>
      <w:b/>
      <w:szCs w:val="24"/>
      <w:lang w:eastAsia="pl-PL"/>
    </w:rPr>
  </w:style>
  <w:style w:type="paragraph" w:styleId="Nagwek8">
    <w:name w:val="heading 8"/>
    <w:basedOn w:val="Normalny"/>
    <w:next w:val="Normalny"/>
    <w:link w:val="Nagwek8Znak"/>
    <w:qFormat/>
    <w:rsid w:val="0071104E"/>
    <w:p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71104E"/>
    <w:pPr>
      <w:keepNext/>
      <w:spacing w:after="0" w:line="240" w:lineRule="auto"/>
      <w:ind w:left="360"/>
      <w:jc w:val="center"/>
      <w:outlineLvl w:val="8"/>
    </w:pPr>
    <w:rPr>
      <w:rFonts w:ascii="Arial" w:eastAsia="Times New Roman" w:hAnsi="Arial"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104E"/>
    <w:rPr>
      <w:rFonts w:ascii="Arial" w:eastAsia="Times New Roman" w:hAnsi="Arial" w:cs="Times New Roman"/>
      <w:i/>
      <w:iCs/>
      <w:szCs w:val="24"/>
      <w:u w:val="single"/>
      <w:lang w:eastAsia="pl-PL"/>
    </w:rPr>
  </w:style>
  <w:style w:type="character" w:customStyle="1" w:styleId="Nagwek2Znak">
    <w:name w:val="Nagłówek 2 Znak"/>
    <w:basedOn w:val="Domylnaczcionkaakapitu"/>
    <w:link w:val="Nagwek2"/>
    <w:rsid w:val="0071104E"/>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rsid w:val="0071104E"/>
    <w:rPr>
      <w:rFonts w:ascii="Arial" w:eastAsia="Times New Roman" w:hAnsi="Arial" w:cs="Times New Roman"/>
      <w:b/>
      <w:szCs w:val="24"/>
      <w:lang w:eastAsia="pl-PL"/>
    </w:rPr>
  </w:style>
  <w:style w:type="character" w:customStyle="1" w:styleId="Nagwek4Znak">
    <w:name w:val="Nagłówek 4 Znak"/>
    <w:basedOn w:val="Domylnaczcionkaakapitu"/>
    <w:link w:val="Nagwek4"/>
    <w:rsid w:val="0071104E"/>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71104E"/>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71104E"/>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71104E"/>
    <w:rPr>
      <w:rFonts w:ascii="Arial" w:eastAsia="Times New Roman" w:hAnsi="Arial" w:cs="Times New Roman"/>
      <w:b/>
      <w:szCs w:val="24"/>
      <w:lang w:eastAsia="pl-PL"/>
    </w:rPr>
  </w:style>
  <w:style w:type="character" w:customStyle="1" w:styleId="Nagwek8Znak">
    <w:name w:val="Nagłówek 8 Znak"/>
    <w:basedOn w:val="Domylnaczcionkaakapitu"/>
    <w:link w:val="Nagwek8"/>
    <w:rsid w:val="0071104E"/>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71104E"/>
    <w:rPr>
      <w:rFonts w:ascii="Arial" w:eastAsia="Times New Roman" w:hAnsi="Arial" w:cs="Times New Roman"/>
      <w:b/>
      <w:bCs/>
      <w:sz w:val="24"/>
      <w:szCs w:val="24"/>
      <w:lang w:eastAsia="pl-PL"/>
    </w:rPr>
  </w:style>
  <w:style w:type="numbering" w:customStyle="1" w:styleId="Bezlisty1">
    <w:name w:val="Bez listy1"/>
    <w:next w:val="Bezlisty"/>
    <w:semiHidden/>
    <w:rsid w:val="0071104E"/>
  </w:style>
  <w:style w:type="paragraph" w:styleId="Listanumerowana">
    <w:name w:val="List Number"/>
    <w:basedOn w:val="Normalny"/>
    <w:rsid w:val="0071104E"/>
    <w:pPr>
      <w:numPr>
        <w:numId w:val="2"/>
      </w:numPr>
      <w:spacing w:before="60" w:after="0" w:line="240" w:lineRule="auto"/>
      <w:jc w:val="both"/>
    </w:pPr>
    <w:rPr>
      <w:rFonts w:ascii="Arial" w:eastAsia="Times New Roman" w:hAnsi="Arial" w:cs="Times New Roman"/>
      <w:sz w:val="23"/>
      <w:szCs w:val="20"/>
      <w:lang w:eastAsia="pl-PL"/>
    </w:rPr>
  </w:style>
  <w:style w:type="paragraph" w:styleId="Listapunktowana2">
    <w:name w:val="List Bullet 2"/>
    <w:basedOn w:val="Normalny"/>
    <w:autoRedefine/>
    <w:rsid w:val="0071104E"/>
    <w:pPr>
      <w:numPr>
        <w:numId w:val="3"/>
      </w:numPr>
      <w:tabs>
        <w:tab w:val="clear" w:pos="360"/>
        <w:tab w:val="num" w:pos="1068"/>
      </w:tabs>
      <w:spacing w:before="60" w:after="0" w:line="240" w:lineRule="auto"/>
      <w:ind w:left="1068"/>
      <w:jc w:val="both"/>
    </w:pPr>
    <w:rPr>
      <w:rFonts w:ascii="Arial" w:eastAsia="Times New Roman" w:hAnsi="Arial" w:cs="Times New Roman"/>
      <w:spacing w:val="-8"/>
      <w:sz w:val="23"/>
      <w:szCs w:val="20"/>
      <w:lang w:eastAsia="pl-PL"/>
    </w:rPr>
  </w:style>
  <w:style w:type="paragraph" w:styleId="Stopka">
    <w:name w:val="footer"/>
    <w:basedOn w:val="Normalny"/>
    <w:link w:val="StopkaZnak"/>
    <w:rsid w:val="00711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1104E"/>
    <w:rPr>
      <w:rFonts w:ascii="Times New Roman" w:eastAsia="Times New Roman" w:hAnsi="Times New Roman" w:cs="Times New Roman"/>
      <w:sz w:val="24"/>
      <w:szCs w:val="24"/>
      <w:lang w:eastAsia="pl-PL"/>
    </w:rPr>
  </w:style>
  <w:style w:type="paragraph" w:styleId="Tytu">
    <w:name w:val="Title"/>
    <w:basedOn w:val="Normalny"/>
    <w:link w:val="TytuZnak"/>
    <w:qFormat/>
    <w:rsid w:val="0071104E"/>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71104E"/>
    <w:rPr>
      <w:rFonts w:ascii="Times New Roman" w:eastAsia="Times New Roman" w:hAnsi="Times New Roman" w:cs="Times New Roman"/>
      <w:sz w:val="28"/>
      <w:szCs w:val="20"/>
      <w:lang w:val="x-none" w:eastAsia="x-none"/>
    </w:rPr>
  </w:style>
  <w:style w:type="paragraph" w:styleId="Podtytu">
    <w:name w:val="Subtitle"/>
    <w:basedOn w:val="Normalny"/>
    <w:link w:val="PodtytuZnak"/>
    <w:qFormat/>
    <w:rsid w:val="0071104E"/>
    <w:pPr>
      <w:spacing w:after="0" w:line="240" w:lineRule="auto"/>
      <w:jc w:val="center"/>
    </w:pPr>
    <w:rPr>
      <w:rFonts w:ascii="Arial" w:eastAsia="Times New Roman" w:hAnsi="Arial" w:cs="Times New Roman"/>
      <w:sz w:val="28"/>
      <w:szCs w:val="24"/>
      <w:lang w:eastAsia="pl-PL"/>
    </w:rPr>
  </w:style>
  <w:style w:type="character" w:customStyle="1" w:styleId="PodtytuZnak">
    <w:name w:val="Podtytuł Znak"/>
    <w:basedOn w:val="Domylnaczcionkaakapitu"/>
    <w:link w:val="Podtytu"/>
    <w:rsid w:val="0071104E"/>
    <w:rPr>
      <w:rFonts w:ascii="Arial" w:eastAsia="Times New Roman" w:hAnsi="Arial" w:cs="Times New Roman"/>
      <w:sz w:val="28"/>
      <w:szCs w:val="24"/>
      <w:lang w:eastAsia="pl-PL"/>
    </w:rPr>
  </w:style>
  <w:style w:type="character" w:styleId="Hipercze">
    <w:name w:val="Hyperlink"/>
    <w:rsid w:val="0071104E"/>
    <w:rPr>
      <w:color w:val="0000FF"/>
      <w:u w:val="single"/>
    </w:rPr>
  </w:style>
  <w:style w:type="paragraph" w:styleId="Tekstpodstawowy2">
    <w:name w:val="Body Text 2"/>
    <w:basedOn w:val="Normalny"/>
    <w:link w:val="Tekstpodstawowy2Znak"/>
    <w:rsid w:val="0071104E"/>
    <w:pPr>
      <w:spacing w:after="0" w:line="360" w:lineRule="auto"/>
    </w:pPr>
    <w:rPr>
      <w:rFonts w:ascii="Arial" w:eastAsia="Times New Roman" w:hAnsi="Arial" w:cs="Times New Roman"/>
      <w:sz w:val="20"/>
      <w:szCs w:val="24"/>
      <w:lang w:val="x-none" w:eastAsia="x-none"/>
    </w:rPr>
  </w:style>
  <w:style w:type="character" w:customStyle="1" w:styleId="Tekstpodstawowy2Znak">
    <w:name w:val="Tekst podstawowy 2 Znak"/>
    <w:basedOn w:val="Domylnaczcionkaakapitu"/>
    <w:link w:val="Tekstpodstawowy2"/>
    <w:rsid w:val="0071104E"/>
    <w:rPr>
      <w:rFonts w:ascii="Arial" w:eastAsia="Times New Roman" w:hAnsi="Arial" w:cs="Times New Roman"/>
      <w:sz w:val="20"/>
      <w:szCs w:val="24"/>
      <w:lang w:val="x-none" w:eastAsia="x-none"/>
    </w:rPr>
  </w:style>
  <w:style w:type="paragraph" w:styleId="Lista3">
    <w:name w:val="List 3"/>
    <w:basedOn w:val="Normalny"/>
    <w:rsid w:val="0071104E"/>
    <w:pPr>
      <w:numPr>
        <w:numId w:val="4"/>
      </w:numPr>
      <w:tabs>
        <w:tab w:val="clear" w:pos="360"/>
        <w:tab w:val="num" w:pos="284"/>
      </w:tabs>
      <w:spacing w:before="60" w:after="0" w:line="240" w:lineRule="auto"/>
      <w:ind w:left="284" w:hanging="114"/>
    </w:pPr>
    <w:rPr>
      <w:rFonts w:ascii="Arial" w:eastAsia="Times New Roman" w:hAnsi="Arial" w:cs="Times New Roman"/>
      <w:sz w:val="23"/>
      <w:szCs w:val="24"/>
      <w:lang w:eastAsia="pl-PL"/>
    </w:rPr>
  </w:style>
  <w:style w:type="paragraph" w:customStyle="1" w:styleId="Standardowy0">
    <w:name w:val="Standardowy.+"/>
    <w:rsid w:val="0071104E"/>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71104E"/>
    <w:pPr>
      <w:spacing w:after="0" w:line="240" w:lineRule="auto"/>
      <w:ind w:left="510"/>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71104E"/>
    <w:rPr>
      <w:rFonts w:ascii="Times New Roman" w:eastAsia="Times New Roman" w:hAnsi="Times New Roman" w:cs="Times New Roman"/>
      <w:sz w:val="28"/>
      <w:szCs w:val="20"/>
      <w:lang w:eastAsia="pl-PL"/>
    </w:rPr>
  </w:style>
  <w:style w:type="paragraph" w:customStyle="1" w:styleId="BodyText21">
    <w:name w:val="Body Text 21"/>
    <w:rsid w:val="0071104E"/>
    <w:pPr>
      <w:spacing w:after="0" w:line="240" w:lineRule="auto"/>
      <w:jc w:val="both"/>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1104E"/>
    <w:pPr>
      <w:spacing w:after="0" w:line="240" w:lineRule="auto"/>
    </w:pPr>
    <w:rPr>
      <w:rFonts w:ascii="Times New Roman" w:eastAsia="Times New Roman" w:hAnsi="Times New Roman" w:cs="Times New Roman"/>
      <w:sz w:val="28"/>
      <w:szCs w:val="20"/>
      <w:lang w:eastAsia="pl-PL"/>
    </w:rPr>
  </w:style>
  <w:style w:type="character" w:customStyle="1" w:styleId="Tekstpodstawowy3Znak">
    <w:name w:val="Tekst podstawowy 3 Znak"/>
    <w:basedOn w:val="Domylnaczcionkaakapitu"/>
    <w:link w:val="Tekstpodstawowy3"/>
    <w:rsid w:val="0071104E"/>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71104E"/>
    <w:pPr>
      <w:spacing w:after="0" w:line="240" w:lineRule="auto"/>
    </w:pPr>
    <w:rPr>
      <w:rFonts w:ascii="Arial" w:eastAsia="Times New Roman" w:hAnsi="Arial" w:cs="Times New Roman"/>
      <w:szCs w:val="24"/>
      <w:lang w:val="x-none" w:eastAsia="x-none"/>
    </w:rPr>
  </w:style>
  <w:style w:type="character" w:customStyle="1" w:styleId="TekstpodstawowyZnak">
    <w:name w:val="Tekst podstawowy Znak"/>
    <w:basedOn w:val="Domylnaczcionkaakapitu"/>
    <w:link w:val="Tekstpodstawowy"/>
    <w:rsid w:val="0071104E"/>
    <w:rPr>
      <w:rFonts w:ascii="Arial" w:eastAsia="Times New Roman" w:hAnsi="Arial" w:cs="Times New Roman"/>
      <w:szCs w:val="24"/>
      <w:lang w:val="x-none" w:eastAsia="x-none"/>
    </w:rPr>
  </w:style>
  <w:style w:type="paragraph" w:styleId="Tekstpodstawowywcity2">
    <w:name w:val="Body Text Indent 2"/>
    <w:basedOn w:val="Normalny"/>
    <w:link w:val="Tekstpodstawowywcity2Znak"/>
    <w:rsid w:val="0071104E"/>
    <w:pPr>
      <w:spacing w:after="0" w:line="240" w:lineRule="auto"/>
      <w:ind w:left="773"/>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71104E"/>
    <w:rPr>
      <w:rFonts w:ascii="Arial" w:eastAsia="Times New Roman" w:hAnsi="Arial" w:cs="Times New Roman"/>
      <w:sz w:val="24"/>
      <w:szCs w:val="20"/>
      <w:lang w:eastAsia="pl-PL"/>
    </w:rPr>
  </w:style>
  <w:style w:type="paragraph" w:styleId="Lista2">
    <w:name w:val="List 2"/>
    <w:basedOn w:val="Normalny"/>
    <w:rsid w:val="0071104E"/>
    <w:pPr>
      <w:spacing w:after="0" w:line="240" w:lineRule="auto"/>
      <w:ind w:left="566" w:hanging="283"/>
    </w:pPr>
    <w:rPr>
      <w:rFonts w:ascii="Times New Roman" w:eastAsia="Times New Roman" w:hAnsi="Times New Roman" w:cs="Times New Roman"/>
      <w:sz w:val="24"/>
      <w:szCs w:val="24"/>
      <w:lang w:eastAsia="pl-PL"/>
    </w:rPr>
  </w:style>
  <w:style w:type="paragraph" w:styleId="Wcicienormalne">
    <w:name w:val="Normal Indent"/>
    <w:basedOn w:val="Normalny"/>
    <w:rsid w:val="0071104E"/>
    <w:pPr>
      <w:spacing w:after="0" w:line="240" w:lineRule="auto"/>
      <w:ind w:left="708"/>
    </w:pPr>
    <w:rPr>
      <w:rFonts w:ascii="Times New Roman" w:eastAsia="Times New Roman" w:hAnsi="Times New Roman" w:cs="Times New Roman"/>
      <w:sz w:val="24"/>
      <w:szCs w:val="20"/>
      <w:lang w:eastAsia="pl-PL"/>
    </w:rPr>
  </w:style>
  <w:style w:type="character" w:styleId="Numerstrony">
    <w:name w:val="page number"/>
    <w:basedOn w:val="Domylnaczcionkaakapitu"/>
    <w:rsid w:val="0071104E"/>
  </w:style>
  <w:style w:type="paragraph" w:styleId="Nagwek">
    <w:name w:val="header"/>
    <w:basedOn w:val="Normalny"/>
    <w:link w:val="NagwekZnak"/>
    <w:rsid w:val="00711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1104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1104E"/>
    <w:pPr>
      <w:widowControl w:val="0"/>
      <w:spacing w:after="0" w:line="240" w:lineRule="auto"/>
      <w:ind w:firstLine="708"/>
      <w:jc w:val="both"/>
    </w:pPr>
    <w:rPr>
      <w:rFonts w:ascii="Arial" w:eastAsia="Times New Roman" w:hAnsi="Arial" w:cs="Times New Roman"/>
      <w:snapToGrid w:val="0"/>
      <w:color w:val="0000FF"/>
      <w:szCs w:val="24"/>
      <w:lang w:eastAsia="pl-PL"/>
    </w:rPr>
  </w:style>
  <w:style w:type="character" w:customStyle="1" w:styleId="Tekstpodstawowywcity3Znak">
    <w:name w:val="Tekst podstawowy wcięty 3 Znak"/>
    <w:basedOn w:val="Domylnaczcionkaakapitu"/>
    <w:link w:val="Tekstpodstawowywcity3"/>
    <w:rsid w:val="0071104E"/>
    <w:rPr>
      <w:rFonts w:ascii="Arial" w:eastAsia="Times New Roman" w:hAnsi="Arial" w:cs="Times New Roman"/>
      <w:snapToGrid w:val="0"/>
      <w:color w:val="0000FF"/>
      <w:szCs w:val="24"/>
      <w:lang w:eastAsia="pl-PL"/>
    </w:rPr>
  </w:style>
  <w:style w:type="character" w:styleId="UyteHipercze">
    <w:name w:val="FollowedHyperlink"/>
    <w:rsid w:val="0071104E"/>
    <w:rPr>
      <w:color w:val="800080"/>
      <w:u w:val="single"/>
    </w:rPr>
  </w:style>
  <w:style w:type="paragraph" w:customStyle="1" w:styleId="BodyText2">
    <w:name w:val="Body Text 2"/>
    <w:basedOn w:val="Normalny"/>
    <w:rsid w:val="0071104E"/>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71104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4-punkt">
    <w:name w:val="St4-punkt"/>
    <w:rsid w:val="0071104E"/>
    <w:pPr>
      <w:spacing w:after="0" w:line="240" w:lineRule="auto"/>
      <w:ind w:left="680" w:hanging="340"/>
      <w:jc w:val="both"/>
    </w:pPr>
    <w:rPr>
      <w:rFonts w:ascii="Times New Roman" w:eastAsia="Times New Roman" w:hAnsi="Times New Roman" w:cs="Times New Roman"/>
      <w:sz w:val="24"/>
      <w:szCs w:val="20"/>
      <w:lang w:eastAsia="pl-PL"/>
    </w:rPr>
  </w:style>
  <w:style w:type="paragraph" w:customStyle="1" w:styleId="ProPublico">
    <w:name w:val="ProPublico"/>
    <w:rsid w:val="0071104E"/>
    <w:pPr>
      <w:spacing w:after="0" w:line="360" w:lineRule="auto"/>
    </w:pPr>
    <w:rPr>
      <w:rFonts w:ascii="Times New Roman" w:eastAsia="Times New Roman" w:hAnsi="Times New Roman" w:cs="Times New Roman"/>
      <w:b/>
      <w:noProof/>
      <w:sz w:val="24"/>
      <w:szCs w:val="20"/>
      <w:lang w:eastAsia="pl-PL"/>
    </w:rPr>
  </w:style>
  <w:style w:type="paragraph" w:styleId="Tekstdymka">
    <w:name w:val="Balloon Text"/>
    <w:basedOn w:val="Normalny"/>
    <w:link w:val="TekstdymkaZnak"/>
    <w:semiHidden/>
    <w:rsid w:val="0071104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1104E"/>
    <w:rPr>
      <w:rFonts w:ascii="Tahoma" w:eastAsia="Times New Roman" w:hAnsi="Tahoma" w:cs="Tahoma"/>
      <w:sz w:val="16"/>
      <w:szCs w:val="16"/>
      <w:lang w:eastAsia="pl-PL"/>
    </w:rPr>
  </w:style>
  <w:style w:type="paragraph" w:customStyle="1" w:styleId="Default">
    <w:name w:val="Default"/>
    <w:rsid w:val="007110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
    <w:basedOn w:val="Normalny"/>
    <w:next w:val="Mapadokumentu"/>
    <w:rsid w:val="0071104E"/>
    <w:pPr>
      <w:shd w:val="clear" w:color="auto" w:fill="000080"/>
      <w:spacing w:after="0" w:line="240" w:lineRule="auto"/>
    </w:pPr>
    <w:rPr>
      <w:rFonts w:ascii="Tahoma" w:eastAsia="Times New Roman" w:hAnsi="Tahoma" w:cs="Tahoma"/>
      <w:sz w:val="20"/>
      <w:szCs w:val="20"/>
      <w:lang w:eastAsia="pl-PL"/>
    </w:rPr>
  </w:style>
  <w:style w:type="character" w:styleId="Odwoanieprzypisudolnego">
    <w:name w:val="footnote reference"/>
    <w:semiHidden/>
    <w:rsid w:val="0071104E"/>
    <w:rPr>
      <w:vertAlign w:val="superscript"/>
    </w:rPr>
  </w:style>
  <w:style w:type="paragraph" w:styleId="Tekstprzypisudolnego">
    <w:name w:val="footnote text"/>
    <w:basedOn w:val="Normalny"/>
    <w:link w:val="TekstprzypisudolnegoZnak"/>
    <w:semiHidden/>
    <w:rsid w:val="0071104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1104E"/>
    <w:rPr>
      <w:rFonts w:ascii="Times New Roman" w:eastAsia="Times New Roman" w:hAnsi="Times New Roman" w:cs="Times New Roman"/>
      <w:sz w:val="20"/>
      <w:szCs w:val="20"/>
      <w:lang w:eastAsia="pl-PL"/>
    </w:rPr>
  </w:style>
  <w:style w:type="paragraph" w:customStyle="1" w:styleId="Standard">
    <w:name w:val="Standard"/>
    <w:rsid w:val="0071104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711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1104E"/>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71104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1104E"/>
    <w:rPr>
      <w:rFonts w:ascii="Times New Roman" w:eastAsia="Times New Roman" w:hAnsi="Times New Roman" w:cs="Times New Roman"/>
      <w:sz w:val="20"/>
      <w:szCs w:val="20"/>
      <w:lang w:eastAsia="pl-PL"/>
    </w:rPr>
  </w:style>
  <w:style w:type="paragraph" w:styleId="Bezodstpw">
    <w:name w:val="No Spacing"/>
    <w:uiPriority w:val="1"/>
    <w:qFormat/>
    <w:rsid w:val="0071104E"/>
    <w:pPr>
      <w:spacing w:after="0" w:line="240" w:lineRule="auto"/>
      <w:jc w:val="both"/>
    </w:pPr>
    <w:rPr>
      <w:rFonts w:ascii="Times New Roman" w:eastAsia="Times New Roman" w:hAnsi="Times New Roman" w:cs="Times New Roman"/>
      <w:lang w:val="en-US" w:bidi="en-US"/>
    </w:rPr>
  </w:style>
  <w:style w:type="paragraph" w:styleId="Mapadokumentu">
    <w:name w:val="Document Map"/>
    <w:basedOn w:val="Normalny"/>
    <w:link w:val="MapadokumentuZnak"/>
    <w:uiPriority w:val="99"/>
    <w:semiHidden/>
    <w:unhideWhenUsed/>
    <w:rsid w:val="0071104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11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10213</Words>
  <Characters>61278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Mazuruk</dc:creator>
  <cp:lastModifiedBy>Monika Mazuruk</cp:lastModifiedBy>
  <cp:revision>1</cp:revision>
  <dcterms:created xsi:type="dcterms:W3CDTF">2015-09-24T10:37:00Z</dcterms:created>
  <dcterms:modified xsi:type="dcterms:W3CDTF">2015-09-24T10:38:00Z</dcterms:modified>
</cp:coreProperties>
</file>